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30B" w:rsidRDefault="0006730B" w:rsidP="000D2E47">
      <w:pPr>
        <w:spacing w:after="0" w:line="240" w:lineRule="auto"/>
        <w:jc w:val="both"/>
        <w:rPr>
          <w:rFonts w:cs="Times New Roman"/>
          <w:i/>
        </w:rPr>
      </w:pPr>
    </w:p>
    <w:p w:rsidR="00807D27" w:rsidRPr="00642A7A" w:rsidRDefault="00666FFD" w:rsidP="000D2E47">
      <w:pPr>
        <w:spacing w:after="0" w:line="240" w:lineRule="auto"/>
        <w:jc w:val="both"/>
        <w:rPr>
          <w:rFonts w:ascii="Estrangelo Edessa" w:hAnsi="Estrangelo Edessa" w:cs="Estrangelo Edessa"/>
          <w:i/>
          <w:sz w:val="23"/>
          <w:szCs w:val="23"/>
        </w:rPr>
      </w:pPr>
      <w:r w:rsidRPr="00642A7A">
        <w:rPr>
          <w:rFonts w:ascii="Estrangelo Edessa" w:hAnsi="Estrangelo Edessa" w:cs="Estrangelo Edessa"/>
          <w:i/>
          <w:sz w:val="23"/>
          <w:szCs w:val="23"/>
        </w:rPr>
        <w:t xml:space="preserve">Ref. </w:t>
      </w:r>
      <w:r w:rsidR="005B64E2" w:rsidRPr="00642A7A">
        <w:rPr>
          <w:rFonts w:ascii="Estrangelo Edessa" w:hAnsi="Estrangelo Edessa" w:cs="Estrangelo Edessa"/>
          <w:i/>
          <w:sz w:val="23"/>
          <w:szCs w:val="23"/>
        </w:rPr>
        <w:t xml:space="preserve">:  </w:t>
      </w:r>
      <w:r w:rsidR="001F5079" w:rsidRPr="00642A7A">
        <w:rPr>
          <w:rFonts w:ascii="Estrangelo Edessa" w:hAnsi="Estrangelo Edessa" w:cs="Estrangelo Edessa"/>
          <w:i/>
          <w:sz w:val="23"/>
          <w:szCs w:val="23"/>
        </w:rPr>
        <w:t xml:space="preserve">REUNIÃO ORDINÁRIA DE DIRETORIA, em 4 de março de </w:t>
      </w:r>
      <w:r w:rsidR="00AD04E2" w:rsidRPr="00642A7A">
        <w:rPr>
          <w:rFonts w:ascii="Estrangelo Edessa" w:hAnsi="Estrangelo Edessa" w:cs="Estrangelo Edessa"/>
          <w:i/>
          <w:sz w:val="23"/>
          <w:szCs w:val="23"/>
        </w:rPr>
        <w:t>20</w:t>
      </w:r>
      <w:r w:rsidR="009017B6">
        <w:rPr>
          <w:rFonts w:ascii="Estrangelo Edessa" w:hAnsi="Estrangelo Edessa" w:cs="Estrangelo Edessa"/>
          <w:i/>
          <w:sz w:val="23"/>
          <w:szCs w:val="23"/>
        </w:rPr>
        <w:t>20</w:t>
      </w:r>
      <w:bookmarkStart w:id="0" w:name="_GoBack"/>
      <w:bookmarkEnd w:id="0"/>
    </w:p>
    <w:p w:rsidR="00666FFD" w:rsidRPr="00642A7A" w:rsidRDefault="00666FFD" w:rsidP="000D2E47">
      <w:pPr>
        <w:spacing w:after="0" w:line="240" w:lineRule="auto"/>
        <w:jc w:val="both"/>
        <w:rPr>
          <w:rFonts w:ascii="Estrangelo Edessa" w:hAnsi="Estrangelo Edessa" w:cs="Estrangelo Edessa"/>
          <w:i/>
          <w:sz w:val="23"/>
          <w:szCs w:val="23"/>
        </w:rPr>
      </w:pPr>
      <w:r w:rsidRPr="00642A7A">
        <w:rPr>
          <w:rFonts w:ascii="Estrangelo Edessa" w:hAnsi="Estrangelo Edessa" w:cs="Estrangelo Edessa"/>
          <w:i/>
          <w:sz w:val="23"/>
          <w:szCs w:val="23"/>
        </w:rPr>
        <w:t xml:space="preserve">DECISÃO </w:t>
      </w:r>
      <w:r w:rsidR="005B64E2" w:rsidRPr="00642A7A">
        <w:rPr>
          <w:rFonts w:ascii="Estrangelo Edessa" w:hAnsi="Estrangelo Edessa" w:cs="Estrangelo Edessa"/>
          <w:i/>
          <w:sz w:val="23"/>
          <w:szCs w:val="23"/>
        </w:rPr>
        <w:t>N</w:t>
      </w:r>
      <w:r w:rsidRPr="00642A7A">
        <w:rPr>
          <w:rFonts w:ascii="Estrangelo Edessa" w:hAnsi="Estrangelo Edessa" w:cs="Estrangelo Edessa"/>
          <w:i/>
          <w:sz w:val="23"/>
          <w:szCs w:val="23"/>
        </w:rPr>
        <w:t>º</w:t>
      </w:r>
      <w:r w:rsidR="005B64E2" w:rsidRPr="00642A7A">
        <w:rPr>
          <w:rFonts w:ascii="Estrangelo Edessa" w:hAnsi="Estrangelo Edessa" w:cs="Estrangelo Edessa"/>
          <w:i/>
          <w:sz w:val="23"/>
          <w:szCs w:val="23"/>
        </w:rPr>
        <w:t xml:space="preserve">: </w:t>
      </w:r>
      <w:r w:rsidRPr="00642A7A">
        <w:rPr>
          <w:rFonts w:ascii="Estrangelo Edessa" w:hAnsi="Estrangelo Edessa" w:cs="Estrangelo Edessa"/>
          <w:i/>
          <w:sz w:val="23"/>
          <w:szCs w:val="23"/>
        </w:rPr>
        <w:t xml:space="preserve"> 0</w:t>
      </w:r>
      <w:r w:rsidR="001F5079" w:rsidRPr="00642A7A">
        <w:rPr>
          <w:rFonts w:ascii="Estrangelo Edessa" w:hAnsi="Estrangelo Edessa" w:cs="Estrangelo Edessa"/>
          <w:i/>
          <w:sz w:val="23"/>
          <w:szCs w:val="23"/>
        </w:rPr>
        <w:t>18</w:t>
      </w:r>
      <w:r w:rsidRPr="00642A7A">
        <w:rPr>
          <w:rFonts w:ascii="Estrangelo Edessa" w:hAnsi="Estrangelo Edessa" w:cs="Estrangelo Edessa"/>
          <w:i/>
          <w:sz w:val="23"/>
          <w:szCs w:val="23"/>
        </w:rPr>
        <w:t>/20</w:t>
      </w:r>
      <w:r w:rsidR="00C00D1A">
        <w:rPr>
          <w:rFonts w:ascii="Estrangelo Edessa" w:hAnsi="Estrangelo Edessa" w:cs="Estrangelo Edessa"/>
          <w:i/>
          <w:sz w:val="23"/>
          <w:szCs w:val="23"/>
        </w:rPr>
        <w:t>20</w:t>
      </w:r>
    </w:p>
    <w:p w:rsidR="00666FFD" w:rsidRPr="00642A7A" w:rsidRDefault="00666FFD" w:rsidP="000D2E47">
      <w:pPr>
        <w:spacing w:after="0" w:line="240" w:lineRule="auto"/>
        <w:jc w:val="both"/>
        <w:rPr>
          <w:rFonts w:ascii="Estrangelo Edessa" w:hAnsi="Estrangelo Edessa" w:cs="Estrangelo Edessa"/>
          <w:i/>
          <w:sz w:val="23"/>
          <w:szCs w:val="23"/>
        </w:rPr>
      </w:pPr>
      <w:r w:rsidRPr="00642A7A">
        <w:rPr>
          <w:rFonts w:ascii="Estrangelo Edessa" w:hAnsi="Estrangelo Edessa" w:cs="Estrangelo Edessa"/>
          <w:i/>
          <w:sz w:val="23"/>
          <w:szCs w:val="23"/>
        </w:rPr>
        <w:t>PROCESSO s/nº</w:t>
      </w:r>
    </w:p>
    <w:p w:rsidR="00807D27" w:rsidRPr="001C6C84" w:rsidRDefault="00666FFD" w:rsidP="000D2E47">
      <w:pPr>
        <w:spacing w:after="0" w:line="240" w:lineRule="auto"/>
        <w:jc w:val="both"/>
        <w:rPr>
          <w:rFonts w:cs="Times New Roman"/>
          <w:i/>
        </w:rPr>
      </w:pPr>
      <w:r w:rsidRPr="00642A7A">
        <w:rPr>
          <w:rFonts w:ascii="Estrangelo Edessa" w:hAnsi="Estrangelo Edessa" w:cs="Estrangelo Edessa"/>
          <w:i/>
          <w:sz w:val="23"/>
          <w:szCs w:val="23"/>
        </w:rPr>
        <w:t>INTERESSADO: C</w:t>
      </w:r>
      <w:r w:rsidR="005B64E2" w:rsidRPr="00642A7A">
        <w:rPr>
          <w:rFonts w:ascii="Estrangelo Edessa" w:hAnsi="Estrangelo Edessa" w:cs="Estrangelo Edessa"/>
          <w:i/>
          <w:sz w:val="23"/>
          <w:szCs w:val="23"/>
        </w:rPr>
        <w:t>REA</w:t>
      </w:r>
      <w:r w:rsidRPr="00642A7A">
        <w:rPr>
          <w:rFonts w:ascii="Estrangelo Edessa" w:hAnsi="Estrangelo Edessa" w:cs="Estrangelo Edessa"/>
          <w:i/>
          <w:sz w:val="23"/>
          <w:szCs w:val="23"/>
        </w:rPr>
        <w:t>-PA</w:t>
      </w:r>
      <w:r w:rsidR="00807D27" w:rsidRPr="001C6C84">
        <w:rPr>
          <w:rFonts w:cs="Times New Roman"/>
          <w:i/>
        </w:rPr>
        <w:tab/>
      </w:r>
      <w:r w:rsidR="00807D27" w:rsidRPr="001C6C84">
        <w:rPr>
          <w:rFonts w:cs="Times New Roman"/>
          <w:i/>
        </w:rPr>
        <w:tab/>
      </w:r>
      <w:r w:rsidR="00807D27" w:rsidRPr="001C6C84">
        <w:rPr>
          <w:rFonts w:cs="Times New Roman"/>
          <w:i/>
        </w:rPr>
        <w:tab/>
      </w:r>
      <w:r w:rsidR="00807D27" w:rsidRPr="001C6C84">
        <w:rPr>
          <w:rFonts w:cs="Times New Roman"/>
          <w:i/>
        </w:rPr>
        <w:tab/>
      </w:r>
      <w:r w:rsidR="00807D27" w:rsidRPr="001C6C84">
        <w:rPr>
          <w:rFonts w:cs="Times New Roman"/>
          <w:i/>
        </w:rPr>
        <w:tab/>
      </w:r>
      <w:r w:rsidR="00807D27" w:rsidRPr="001C6C84">
        <w:rPr>
          <w:rFonts w:cs="Times New Roman"/>
          <w:i/>
        </w:rPr>
        <w:tab/>
      </w:r>
      <w:r w:rsidR="00FC2EF0" w:rsidRPr="001C6C84">
        <w:rPr>
          <w:rFonts w:cs="Times New Roman"/>
          <w:i/>
        </w:rPr>
        <w:t xml:space="preserve">               </w:t>
      </w:r>
      <w:r w:rsidR="007476E0" w:rsidRPr="001C6C84">
        <w:rPr>
          <w:rFonts w:cs="Times New Roman"/>
          <w:i/>
        </w:rPr>
        <w:t xml:space="preserve">                 </w:t>
      </w:r>
      <w:r w:rsidR="00FC2EF0" w:rsidRPr="001C6C84">
        <w:rPr>
          <w:rFonts w:cs="Times New Roman"/>
          <w:i/>
        </w:rPr>
        <w:t xml:space="preserve">  </w:t>
      </w:r>
    </w:p>
    <w:p w:rsidR="00275804" w:rsidRDefault="00275804" w:rsidP="00275804">
      <w:pPr>
        <w:spacing w:after="0"/>
        <w:ind w:left="4395" w:hanging="709"/>
        <w:jc w:val="both"/>
        <w:rPr>
          <w:rFonts w:ascii="Calibri" w:hAnsi="Calibri" w:cs="Times New Roman"/>
          <w:i/>
        </w:rPr>
      </w:pPr>
      <w:r>
        <w:rPr>
          <w:rFonts w:ascii="Calibri" w:hAnsi="Calibri" w:cs="Times New Roman"/>
          <w:i/>
        </w:rPr>
        <w:t xml:space="preserve">    </w:t>
      </w:r>
    </w:p>
    <w:p w:rsidR="004B282A" w:rsidRPr="00642A7A" w:rsidRDefault="00275804" w:rsidP="00275804">
      <w:pPr>
        <w:spacing w:after="0"/>
        <w:ind w:left="4395" w:hanging="709"/>
        <w:rPr>
          <w:rFonts w:ascii="Estrangelo Edessa" w:hAnsi="Estrangelo Edessa" w:cs="Estrangelo Edessa"/>
          <w:i/>
          <w:sz w:val="23"/>
          <w:szCs w:val="23"/>
        </w:rPr>
      </w:pPr>
      <w:r w:rsidRPr="00642A7A">
        <w:rPr>
          <w:rFonts w:ascii="Estrangelo Edessa" w:hAnsi="Estrangelo Edessa" w:cs="Estrangelo Edessa"/>
          <w:i/>
          <w:sz w:val="23"/>
          <w:szCs w:val="23"/>
        </w:rPr>
        <w:t>EMENTA: A</w:t>
      </w:r>
      <w:r w:rsidR="002049E0" w:rsidRPr="00642A7A">
        <w:rPr>
          <w:rFonts w:ascii="Estrangelo Edessa" w:hAnsi="Estrangelo Edessa" w:cs="Estrangelo Edessa"/>
          <w:i/>
          <w:sz w:val="23"/>
          <w:szCs w:val="23"/>
        </w:rPr>
        <w:t>prova o pagamento do valor d</w:t>
      </w:r>
      <w:r w:rsidR="00D24731" w:rsidRPr="00642A7A">
        <w:rPr>
          <w:rFonts w:ascii="Estrangelo Edessa" w:hAnsi="Estrangelo Edessa" w:cs="Estrangelo Edessa"/>
          <w:i/>
          <w:sz w:val="23"/>
          <w:szCs w:val="23"/>
        </w:rPr>
        <w:t xml:space="preserve">a inscrição de </w:t>
      </w:r>
      <w:r w:rsidRPr="00642A7A">
        <w:rPr>
          <w:rFonts w:ascii="Estrangelo Edessa" w:hAnsi="Estrangelo Edessa" w:cs="Estrangelo Edessa"/>
          <w:i/>
          <w:sz w:val="23"/>
          <w:szCs w:val="23"/>
        </w:rPr>
        <w:t>membro</w:t>
      </w:r>
    </w:p>
    <w:p w:rsidR="00462737" w:rsidRPr="00642A7A" w:rsidRDefault="00275804" w:rsidP="00275804">
      <w:pPr>
        <w:spacing w:after="0"/>
        <w:ind w:left="4536" w:right="-2"/>
        <w:rPr>
          <w:rFonts w:ascii="Estrangelo Edessa" w:hAnsi="Estrangelo Edessa" w:cs="Estrangelo Edessa"/>
          <w:i/>
          <w:sz w:val="23"/>
          <w:szCs w:val="23"/>
        </w:rPr>
      </w:pPr>
      <w:r w:rsidRPr="00642A7A">
        <w:rPr>
          <w:rFonts w:ascii="Estrangelo Edessa" w:hAnsi="Estrangelo Edessa" w:cs="Estrangelo Edessa"/>
          <w:i/>
          <w:sz w:val="23"/>
          <w:szCs w:val="23"/>
        </w:rPr>
        <w:t xml:space="preserve"> </w:t>
      </w:r>
      <w:r w:rsidR="00AD04E2" w:rsidRPr="00642A7A">
        <w:rPr>
          <w:rFonts w:ascii="Estrangelo Edessa" w:hAnsi="Estrangelo Edessa" w:cs="Estrangelo Edessa"/>
          <w:i/>
          <w:sz w:val="23"/>
          <w:szCs w:val="23"/>
        </w:rPr>
        <w:t xml:space="preserve">titular do Plenário </w:t>
      </w:r>
      <w:r w:rsidR="0006730B" w:rsidRPr="00642A7A">
        <w:rPr>
          <w:rFonts w:ascii="Estrangelo Edessa" w:hAnsi="Estrangelo Edessa" w:cs="Estrangelo Edessa"/>
          <w:i/>
          <w:sz w:val="23"/>
          <w:szCs w:val="23"/>
        </w:rPr>
        <w:t xml:space="preserve">ou no exercício da titularidade </w:t>
      </w:r>
      <w:r w:rsidR="00D24731" w:rsidRPr="00642A7A">
        <w:rPr>
          <w:rFonts w:ascii="Estrangelo Edessa" w:hAnsi="Estrangelo Edessa" w:cs="Estrangelo Edessa"/>
          <w:i/>
          <w:sz w:val="23"/>
          <w:szCs w:val="23"/>
        </w:rPr>
        <w:t xml:space="preserve"> na </w:t>
      </w:r>
      <w:r w:rsidRPr="00642A7A">
        <w:rPr>
          <w:rFonts w:ascii="Estrangelo Edessa" w:hAnsi="Estrangelo Edessa" w:cs="Estrangelo Edessa"/>
          <w:i/>
          <w:sz w:val="23"/>
          <w:szCs w:val="23"/>
        </w:rPr>
        <w:t xml:space="preserve">    </w:t>
      </w:r>
      <w:r w:rsidR="007B1552" w:rsidRPr="00642A7A">
        <w:rPr>
          <w:rFonts w:ascii="Estrangelo Edessa" w:hAnsi="Estrangelo Edessa" w:cs="Estrangelo Edessa"/>
          <w:i/>
          <w:sz w:val="23"/>
          <w:szCs w:val="23"/>
        </w:rPr>
        <w:t xml:space="preserve">  </w:t>
      </w:r>
      <w:r w:rsidR="00D24731" w:rsidRPr="00642A7A">
        <w:rPr>
          <w:rFonts w:ascii="Estrangelo Edessa" w:hAnsi="Estrangelo Edessa" w:cs="Estrangelo Edessa"/>
          <w:i/>
          <w:sz w:val="23"/>
          <w:szCs w:val="23"/>
        </w:rPr>
        <w:t>7</w:t>
      </w:r>
      <w:r w:rsidR="001F5079" w:rsidRPr="00642A7A">
        <w:rPr>
          <w:rFonts w:ascii="Estrangelo Edessa" w:hAnsi="Estrangelo Edessa" w:cs="Estrangelo Edessa"/>
          <w:i/>
          <w:sz w:val="23"/>
          <w:szCs w:val="23"/>
        </w:rPr>
        <w:t>7</w:t>
      </w:r>
      <w:r w:rsidR="00D24731" w:rsidRPr="00642A7A">
        <w:rPr>
          <w:rFonts w:ascii="Estrangelo Edessa" w:hAnsi="Estrangelo Edessa" w:cs="Estrangelo Edessa"/>
          <w:i/>
          <w:sz w:val="23"/>
          <w:szCs w:val="23"/>
        </w:rPr>
        <w:t xml:space="preserve">ª Semana </w:t>
      </w:r>
      <w:r w:rsidR="00EA0988" w:rsidRPr="00642A7A">
        <w:rPr>
          <w:rFonts w:ascii="Estrangelo Edessa" w:hAnsi="Estrangelo Edessa" w:cs="Estrangelo Edessa"/>
          <w:i/>
          <w:sz w:val="23"/>
          <w:szCs w:val="23"/>
        </w:rPr>
        <w:t>O</w:t>
      </w:r>
      <w:r w:rsidR="00D24731" w:rsidRPr="00642A7A">
        <w:rPr>
          <w:rFonts w:ascii="Estrangelo Edessa" w:hAnsi="Estrangelo Edessa" w:cs="Estrangelo Edessa"/>
          <w:i/>
          <w:sz w:val="23"/>
          <w:szCs w:val="23"/>
        </w:rPr>
        <w:t>ficial da Engenharia e d</w:t>
      </w:r>
      <w:r w:rsidR="0000650A">
        <w:rPr>
          <w:rFonts w:ascii="Estrangelo Edessa" w:hAnsi="Estrangelo Edessa" w:cs="Estrangelo Edessa"/>
          <w:i/>
          <w:sz w:val="23"/>
          <w:szCs w:val="23"/>
        </w:rPr>
        <w:t>a</w:t>
      </w:r>
      <w:r w:rsidR="00D24731" w:rsidRPr="00642A7A">
        <w:rPr>
          <w:rFonts w:ascii="Estrangelo Edessa" w:hAnsi="Estrangelo Edessa" w:cs="Estrangelo Edessa"/>
          <w:i/>
          <w:sz w:val="23"/>
          <w:szCs w:val="23"/>
        </w:rPr>
        <w:t xml:space="preserve"> </w:t>
      </w:r>
      <w:r w:rsidR="00EA0988" w:rsidRPr="00642A7A">
        <w:rPr>
          <w:rFonts w:ascii="Estrangelo Edessa" w:hAnsi="Estrangelo Edessa" w:cs="Estrangelo Edessa"/>
          <w:i/>
          <w:sz w:val="23"/>
          <w:szCs w:val="23"/>
        </w:rPr>
        <w:t xml:space="preserve">  </w:t>
      </w:r>
      <w:r w:rsidR="00D24731" w:rsidRPr="00642A7A">
        <w:rPr>
          <w:rFonts w:ascii="Estrangelo Edessa" w:hAnsi="Estrangelo Edessa" w:cs="Estrangelo Edessa"/>
          <w:i/>
          <w:sz w:val="23"/>
          <w:szCs w:val="23"/>
        </w:rPr>
        <w:t>Agronomia</w:t>
      </w:r>
      <w:r w:rsidR="00642A7A">
        <w:rPr>
          <w:rFonts w:ascii="Estrangelo Edessa" w:hAnsi="Estrangelo Edessa" w:cs="Estrangelo Edessa"/>
          <w:i/>
          <w:sz w:val="23"/>
          <w:szCs w:val="23"/>
        </w:rPr>
        <w:t>.</w:t>
      </w:r>
    </w:p>
    <w:p w:rsidR="00033CB5" w:rsidRPr="00642A7A" w:rsidRDefault="00033CB5" w:rsidP="00666FFD">
      <w:pPr>
        <w:spacing w:after="0"/>
        <w:ind w:left="4820" w:right="-2" w:hanging="709"/>
        <w:jc w:val="both"/>
        <w:rPr>
          <w:rFonts w:ascii="Estrangelo Edessa" w:hAnsi="Estrangelo Edessa" w:cs="Estrangelo Edessa"/>
          <w:i/>
          <w:sz w:val="23"/>
          <w:szCs w:val="23"/>
        </w:rPr>
      </w:pPr>
    </w:p>
    <w:p w:rsidR="0006730B" w:rsidRDefault="0006730B" w:rsidP="00666FFD">
      <w:pPr>
        <w:spacing w:after="0"/>
        <w:ind w:left="4820" w:right="-2" w:hanging="709"/>
        <w:jc w:val="both"/>
        <w:rPr>
          <w:rFonts w:ascii="Times New Roman" w:hAnsi="Times New Roman" w:cs="Times New Roman"/>
          <w:i/>
        </w:rPr>
      </w:pPr>
    </w:p>
    <w:p w:rsidR="00033CB5" w:rsidRPr="00642A7A" w:rsidRDefault="00033CB5" w:rsidP="00033CB5">
      <w:pPr>
        <w:spacing w:after="0"/>
        <w:ind w:right="-2"/>
        <w:jc w:val="both"/>
        <w:rPr>
          <w:rFonts w:ascii="Estrangelo Edessa" w:hAnsi="Estrangelo Edessa" w:cs="Estrangelo Edessa"/>
          <w:i/>
          <w:sz w:val="23"/>
          <w:szCs w:val="23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</w:t>
      </w:r>
      <w:r w:rsidR="00275804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 </w:t>
      </w:r>
      <w:r w:rsidRPr="00642A7A">
        <w:rPr>
          <w:rFonts w:ascii="Estrangelo Edessa" w:hAnsi="Estrangelo Edessa" w:cs="Estrangelo Edessa"/>
          <w:i/>
          <w:sz w:val="23"/>
          <w:szCs w:val="23"/>
        </w:rPr>
        <w:t>D</w:t>
      </w:r>
      <w:r w:rsidR="00CE2569" w:rsidRPr="00642A7A">
        <w:rPr>
          <w:rFonts w:ascii="Estrangelo Edessa" w:hAnsi="Estrangelo Edessa" w:cs="Estrangelo Edessa"/>
          <w:i/>
          <w:sz w:val="23"/>
          <w:szCs w:val="23"/>
        </w:rPr>
        <w:t xml:space="preserve"> </w:t>
      </w:r>
      <w:r w:rsidRPr="00642A7A">
        <w:rPr>
          <w:rFonts w:ascii="Estrangelo Edessa" w:hAnsi="Estrangelo Edessa" w:cs="Estrangelo Edessa"/>
          <w:i/>
          <w:sz w:val="23"/>
          <w:szCs w:val="23"/>
        </w:rPr>
        <w:t>E C I S Ã O</w:t>
      </w:r>
    </w:p>
    <w:p w:rsidR="00275804" w:rsidRPr="000D2E47" w:rsidRDefault="00275804" w:rsidP="00033CB5">
      <w:pPr>
        <w:spacing w:after="0"/>
        <w:ind w:right="-2"/>
        <w:jc w:val="both"/>
        <w:rPr>
          <w:rFonts w:cs="Times New Roman"/>
          <w:i/>
        </w:rPr>
      </w:pPr>
    </w:p>
    <w:p w:rsidR="0031634B" w:rsidRPr="00642A7A" w:rsidRDefault="00275804" w:rsidP="00275804">
      <w:pPr>
        <w:spacing w:before="100" w:beforeAutospacing="1" w:after="0"/>
        <w:ind w:firstLine="1134"/>
        <w:jc w:val="both"/>
        <w:rPr>
          <w:rFonts w:ascii="Estrangelo Edessa" w:hAnsi="Estrangelo Edessa" w:cs="Estrangelo Edessa"/>
          <w:i/>
          <w:sz w:val="23"/>
          <w:szCs w:val="23"/>
        </w:rPr>
      </w:pPr>
      <w:r w:rsidRPr="00642A7A">
        <w:rPr>
          <w:rFonts w:ascii="Estrangelo Edessa" w:hAnsi="Estrangelo Edessa" w:cs="Estrangelo Edessa"/>
          <w:i/>
          <w:sz w:val="23"/>
          <w:szCs w:val="23"/>
        </w:rPr>
        <w:t xml:space="preserve">  </w:t>
      </w:r>
      <w:r w:rsidR="002E0327" w:rsidRPr="00642A7A">
        <w:rPr>
          <w:rFonts w:ascii="Estrangelo Edessa" w:hAnsi="Estrangelo Edessa" w:cs="Estrangelo Edessa"/>
          <w:i/>
          <w:sz w:val="23"/>
          <w:szCs w:val="23"/>
        </w:rPr>
        <w:t xml:space="preserve"> </w:t>
      </w:r>
      <w:r w:rsidR="00570E1E" w:rsidRPr="00642A7A">
        <w:rPr>
          <w:rFonts w:ascii="Estrangelo Edessa" w:hAnsi="Estrangelo Edessa" w:cs="Estrangelo Edessa"/>
          <w:i/>
          <w:sz w:val="23"/>
          <w:szCs w:val="23"/>
        </w:rPr>
        <w:t>A Diretoria do CREA-PA</w:t>
      </w:r>
      <w:r w:rsidR="0012402F" w:rsidRPr="00642A7A">
        <w:rPr>
          <w:rFonts w:ascii="Estrangelo Edessa" w:hAnsi="Estrangelo Edessa" w:cs="Estrangelo Edessa"/>
          <w:i/>
          <w:sz w:val="23"/>
          <w:szCs w:val="23"/>
        </w:rPr>
        <w:t xml:space="preserve">, em reunião </w:t>
      </w:r>
      <w:r w:rsidR="00AD04E2" w:rsidRPr="00642A7A">
        <w:rPr>
          <w:rFonts w:ascii="Estrangelo Edessa" w:hAnsi="Estrangelo Edessa" w:cs="Estrangelo Edessa"/>
          <w:i/>
          <w:sz w:val="23"/>
          <w:szCs w:val="23"/>
        </w:rPr>
        <w:t>ordinária</w:t>
      </w:r>
      <w:r w:rsidR="0012402F" w:rsidRPr="00642A7A">
        <w:rPr>
          <w:rFonts w:ascii="Estrangelo Edessa" w:hAnsi="Estrangelo Edessa" w:cs="Estrangelo Edessa"/>
          <w:i/>
          <w:sz w:val="23"/>
          <w:szCs w:val="23"/>
        </w:rPr>
        <w:t xml:space="preserve"> realizada no dia</w:t>
      </w:r>
      <w:r w:rsidRPr="00642A7A">
        <w:rPr>
          <w:rFonts w:ascii="Estrangelo Edessa" w:hAnsi="Estrangelo Edessa" w:cs="Estrangelo Edessa"/>
          <w:i/>
          <w:sz w:val="23"/>
          <w:szCs w:val="23"/>
        </w:rPr>
        <w:t xml:space="preserve"> </w:t>
      </w:r>
      <w:r w:rsidR="001F5079" w:rsidRPr="00642A7A">
        <w:rPr>
          <w:rFonts w:ascii="Estrangelo Edessa" w:hAnsi="Estrangelo Edessa" w:cs="Estrangelo Edessa"/>
          <w:i/>
          <w:sz w:val="23"/>
          <w:szCs w:val="23"/>
        </w:rPr>
        <w:t>04</w:t>
      </w:r>
      <w:r w:rsidR="00663417" w:rsidRPr="00642A7A">
        <w:rPr>
          <w:rFonts w:ascii="Estrangelo Edessa" w:hAnsi="Estrangelo Edessa" w:cs="Estrangelo Edessa"/>
          <w:i/>
          <w:sz w:val="23"/>
          <w:szCs w:val="23"/>
        </w:rPr>
        <w:t xml:space="preserve"> de </w:t>
      </w:r>
      <w:r w:rsidR="001F5079" w:rsidRPr="00642A7A">
        <w:rPr>
          <w:rFonts w:ascii="Estrangelo Edessa" w:hAnsi="Estrangelo Edessa" w:cs="Estrangelo Edessa"/>
          <w:i/>
          <w:sz w:val="23"/>
          <w:szCs w:val="23"/>
        </w:rPr>
        <w:t>março</w:t>
      </w:r>
      <w:r w:rsidR="00663417" w:rsidRPr="00642A7A">
        <w:rPr>
          <w:rFonts w:ascii="Estrangelo Edessa" w:hAnsi="Estrangelo Edessa" w:cs="Estrangelo Edessa"/>
          <w:i/>
          <w:sz w:val="23"/>
          <w:szCs w:val="23"/>
        </w:rPr>
        <w:t xml:space="preserve"> de 20</w:t>
      </w:r>
      <w:r w:rsidR="001F5079" w:rsidRPr="00642A7A">
        <w:rPr>
          <w:rFonts w:ascii="Estrangelo Edessa" w:hAnsi="Estrangelo Edessa" w:cs="Estrangelo Edessa"/>
          <w:i/>
          <w:sz w:val="23"/>
          <w:szCs w:val="23"/>
        </w:rPr>
        <w:t>20</w:t>
      </w:r>
      <w:r w:rsidR="00663417" w:rsidRPr="00642A7A">
        <w:rPr>
          <w:rFonts w:ascii="Estrangelo Edessa" w:hAnsi="Estrangelo Edessa" w:cs="Estrangelo Edessa"/>
          <w:i/>
          <w:sz w:val="23"/>
          <w:szCs w:val="23"/>
        </w:rPr>
        <w:t>,</w:t>
      </w:r>
      <w:r w:rsidR="009D6EFB" w:rsidRPr="00642A7A">
        <w:rPr>
          <w:rFonts w:ascii="Estrangelo Edessa" w:hAnsi="Estrangelo Edessa" w:cs="Estrangelo Edessa"/>
          <w:i/>
          <w:sz w:val="23"/>
          <w:szCs w:val="23"/>
        </w:rPr>
        <w:t xml:space="preserve"> </w:t>
      </w:r>
      <w:r w:rsidR="0000424B" w:rsidRPr="00642A7A">
        <w:rPr>
          <w:rFonts w:ascii="Estrangelo Edessa" w:hAnsi="Estrangelo Edessa" w:cs="Estrangelo Edessa"/>
          <w:i/>
          <w:sz w:val="23"/>
          <w:szCs w:val="23"/>
        </w:rPr>
        <w:t>após a apreciação e discussão d</w:t>
      </w:r>
      <w:r w:rsidR="00FC0A73" w:rsidRPr="00642A7A">
        <w:rPr>
          <w:rFonts w:ascii="Estrangelo Edessa" w:hAnsi="Estrangelo Edessa" w:cs="Estrangelo Edessa"/>
          <w:i/>
          <w:sz w:val="23"/>
          <w:szCs w:val="23"/>
        </w:rPr>
        <w:t xml:space="preserve">o proposto pelos </w:t>
      </w:r>
      <w:r w:rsidR="0057063B" w:rsidRPr="00642A7A">
        <w:rPr>
          <w:rFonts w:ascii="Estrangelo Edessa" w:hAnsi="Estrangelo Edessa" w:cs="Estrangelo Edessa"/>
          <w:i/>
          <w:sz w:val="23"/>
          <w:szCs w:val="23"/>
        </w:rPr>
        <w:t xml:space="preserve">conselheiros presentes, </w:t>
      </w:r>
      <w:r w:rsidR="00FC0A73" w:rsidRPr="00642A7A">
        <w:rPr>
          <w:rFonts w:ascii="Estrangelo Edessa" w:hAnsi="Estrangelo Edessa" w:cs="Estrangelo Edessa"/>
          <w:i/>
          <w:sz w:val="23"/>
          <w:szCs w:val="23"/>
        </w:rPr>
        <w:t xml:space="preserve">no sentido de que o Crea-PA </w:t>
      </w:r>
      <w:r w:rsidR="0057063B" w:rsidRPr="00642A7A">
        <w:rPr>
          <w:rFonts w:ascii="Estrangelo Edessa" w:hAnsi="Estrangelo Edessa" w:cs="Estrangelo Edessa"/>
          <w:i/>
          <w:sz w:val="23"/>
          <w:szCs w:val="23"/>
        </w:rPr>
        <w:t>proceda o reembolso</w:t>
      </w:r>
      <w:r w:rsidR="00FC0A73" w:rsidRPr="00642A7A">
        <w:rPr>
          <w:rFonts w:ascii="Estrangelo Edessa" w:hAnsi="Estrangelo Edessa" w:cs="Estrangelo Edessa"/>
          <w:i/>
          <w:sz w:val="23"/>
          <w:szCs w:val="23"/>
        </w:rPr>
        <w:t xml:space="preserve"> </w:t>
      </w:r>
      <w:r w:rsidR="0057063B" w:rsidRPr="00642A7A">
        <w:rPr>
          <w:rFonts w:ascii="Estrangelo Edessa" w:hAnsi="Estrangelo Edessa" w:cs="Estrangelo Edessa"/>
          <w:i/>
          <w:sz w:val="23"/>
          <w:szCs w:val="23"/>
        </w:rPr>
        <w:t>d</w:t>
      </w:r>
      <w:r w:rsidR="00FC0A73" w:rsidRPr="00642A7A">
        <w:rPr>
          <w:rFonts w:ascii="Estrangelo Edessa" w:hAnsi="Estrangelo Edessa" w:cs="Estrangelo Edessa"/>
          <w:i/>
          <w:sz w:val="23"/>
          <w:szCs w:val="23"/>
        </w:rPr>
        <w:t>o pagamento da inscrição dos memb</w:t>
      </w:r>
      <w:r w:rsidR="0057063B" w:rsidRPr="00642A7A">
        <w:rPr>
          <w:rFonts w:ascii="Estrangelo Edessa" w:hAnsi="Estrangelo Edessa" w:cs="Estrangelo Edessa"/>
          <w:i/>
          <w:sz w:val="23"/>
          <w:szCs w:val="23"/>
        </w:rPr>
        <w:t>r</w:t>
      </w:r>
      <w:r w:rsidR="00FC0A73" w:rsidRPr="00642A7A">
        <w:rPr>
          <w:rFonts w:ascii="Estrangelo Edessa" w:hAnsi="Estrangelo Edessa" w:cs="Estrangelo Edessa"/>
          <w:i/>
          <w:sz w:val="23"/>
          <w:szCs w:val="23"/>
        </w:rPr>
        <w:t>os titulares ou no exercício da titularidade do Plenário na 7</w:t>
      </w:r>
      <w:r w:rsidR="001F5079" w:rsidRPr="00642A7A">
        <w:rPr>
          <w:rFonts w:ascii="Estrangelo Edessa" w:hAnsi="Estrangelo Edessa" w:cs="Estrangelo Edessa"/>
          <w:i/>
          <w:sz w:val="23"/>
          <w:szCs w:val="23"/>
        </w:rPr>
        <w:t>7</w:t>
      </w:r>
      <w:r w:rsidR="00FC0A73" w:rsidRPr="00642A7A">
        <w:rPr>
          <w:rFonts w:ascii="Estrangelo Edessa" w:hAnsi="Estrangelo Edessa" w:cs="Estrangelo Edessa"/>
          <w:i/>
          <w:sz w:val="23"/>
          <w:szCs w:val="23"/>
        </w:rPr>
        <w:t>ª SOEA</w:t>
      </w:r>
      <w:r w:rsidR="0057063B" w:rsidRPr="00642A7A">
        <w:rPr>
          <w:rFonts w:ascii="Estrangelo Edessa" w:hAnsi="Estrangelo Edessa" w:cs="Estrangelo Edessa"/>
          <w:i/>
          <w:sz w:val="23"/>
          <w:szCs w:val="23"/>
        </w:rPr>
        <w:t>, DECIDIU</w:t>
      </w:r>
      <w:r w:rsidR="001862CD" w:rsidRPr="00642A7A">
        <w:rPr>
          <w:rFonts w:ascii="Estrangelo Edessa" w:hAnsi="Estrangelo Edessa" w:cs="Estrangelo Edessa"/>
          <w:i/>
          <w:sz w:val="23"/>
          <w:szCs w:val="23"/>
        </w:rPr>
        <w:t>:</w:t>
      </w:r>
      <w:r w:rsidR="0057063B" w:rsidRPr="00642A7A">
        <w:rPr>
          <w:rFonts w:ascii="Estrangelo Edessa" w:hAnsi="Estrangelo Edessa" w:cs="Estrangelo Edessa"/>
          <w:i/>
          <w:sz w:val="23"/>
          <w:szCs w:val="23"/>
        </w:rPr>
        <w:t xml:space="preserve"> </w:t>
      </w:r>
      <w:r w:rsidR="001862CD" w:rsidRPr="00642A7A">
        <w:rPr>
          <w:rFonts w:ascii="Estrangelo Edessa" w:hAnsi="Estrangelo Edessa" w:cs="Estrangelo Edessa"/>
          <w:b/>
          <w:i/>
          <w:sz w:val="23"/>
          <w:szCs w:val="23"/>
        </w:rPr>
        <w:t>1</w:t>
      </w:r>
      <w:r w:rsidR="001862CD" w:rsidRPr="00642A7A">
        <w:rPr>
          <w:rFonts w:ascii="Estrangelo Edessa" w:hAnsi="Estrangelo Edessa" w:cs="Estrangelo Edessa"/>
          <w:i/>
          <w:sz w:val="23"/>
          <w:szCs w:val="23"/>
        </w:rPr>
        <w:t xml:space="preserve">) </w:t>
      </w:r>
      <w:r w:rsidR="0057063B" w:rsidRPr="00642A7A">
        <w:rPr>
          <w:rFonts w:ascii="Estrangelo Edessa" w:hAnsi="Estrangelo Edessa" w:cs="Estrangelo Edessa"/>
          <w:i/>
          <w:sz w:val="23"/>
          <w:szCs w:val="23"/>
        </w:rPr>
        <w:t>pela aprovação da proposta, de igual modo como adotado na inscrição da</w:t>
      </w:r>
      <w:r w:rsidR="001F5079" w:rsidRPr="00642A7A">
        <w:rPr>
          <w:rFonts w:ascii="Estrangelo Edessa" w:hAnsi="Estrangelo Edessa" w:cs="Estrangelo Edessa"/>
          <w:i/>
          <w:sz w:val="23"/>
          <w:szCs w:val="23"/>
        </w:rPr>
        <w:t>s</w:t>
      </w:r>
      <w:r w:rsidR="0057063B" w:rsidRPr="00642A7A">
        <w:rPr>
          <w:rFonts w:ascii="Estrangelo Edessa" w:hAnsi="Estrangelo Edessa" w:cs="Estrangelo Edessa"/>
          <w:i/>
          <w:sz w:val="23"/>
          <w:szCs w:val="23"/>
        </w:rPr>
        <w:t xml:space="preserve"> 75ª </w:t>
      </w:r>
      <w:r w:rsidR="001F5079" w:rsidRPr="00642A7A">
        <w:rPr>
          <w:rFonts w:ascii="Estrangelo Edessa" w:hAnsi="Estrangelo Edessa" w:cs="Estrangelo Edessa"/>
          <w:i/>
          <w:sz w:val="23"/>
          <w:szCs w:val="23"/>
        </w:rPr>
        <w:t xml:space="preserve">e 76ª </w:t>
      </w:r>
      <w:r w:rsidR="0057063B" w:rsidRPr="00642A7A">
        <w:rPr>
          <w:rFonts w:ascii="Estrangelo Edessa" w:hAnsi="Estrangelo Edessa" w:cs="Estrangelo Edessa"/>
          <w:i/>
          <w:sz w:val="23"/>
          <w:szCs w:val="23"/>
        </w:rPr>
        <w:t>SOEA</w:t>
      </w:r>
      <w:r w:rsidR="006F26B3" w:rsidRPr="00642A7A">
        <w:rPr>
          <w:rFonts w:ascii="Estrangelo Edessa" w:hAnsi="Estrangelo Edessa" w:cs="Estrangelo Edessa"/>
          <w:i/>
          <w:sz w:val="23"/>
          <w:szCs w:val="23"/>
        </w:rPr>
        <w:t>s</w:t>
      </w:r>
      <w:r w:rsidR="0057063B" w:rsidRPr="00642A7A">
        <w:rPr>
          <w:rFonts w:ascii="Estrangelo Edessa" w:hAnsi="Estrangelo Edessa" w:cs="Estrangelo Edessa"/>
          <w:i/>
          <w:sz w:val="23"/>
          <w:szCs w:val="23"/>
        </w:rPr>
        <w:t>, de que o Crea-PA efetue o reembolso correspondente ao pagamento da inscrição na 7</w:t>
      </w:r>
      <w:r w:rsidR="006F26B3" w:rsidRPr="00642A7A">
        <w:rPr>
          <w:rFonts w:ascii="Estrangelo Edessa" w:hAnsi="Estrangelo Edessa" w:cs="Estrangelo Edessa"/>
          <w:i/>
          <w:sz w:val="23"/>
          <w:szCs w:val="23"/>
        </w:rPr>
        <w:t>7</w:t>
      </w:r>
      <w:r w:rsidR="0057063B" w:rsidRPr="00642A7A">
        <w:rPr>
          <w:rFonts w:ascii="Estrangelo Edessa" w:hAnsi="Estrangelo Edessa" w:cs="Estrangelo Edessa"/>
          <w:i/>
          <w:sz w:val="23"/>
          <w:szCs w:val="23"/>
        </w:rPr>
        <w:t>ª SOEA, no valor de R$450,00 (quatrocentos e cinquenta reais) para cada membro titular ou no exercício da titularidade</w:t>
      </w:r>
      <w:r w:rsidR="00102C5D" w:rsidRPr="00642A7A">
        <w:rPr>
          <w:rFonts w:ascii="Estrangelo Edessa" w:hAnsi="Estrangelo Edessa" w:cs="Estrangelo Edessa"/>
          <w:i/>
          <w:sz w:val="23"/>
          <w:szCs w:val="23"/>
        </w:rPr>
        <w:t xml:space="preserve"> e para o Presidente do Regional, no exercício do cargo; </w:t>
      </w:r>
      <w:r w:rsidR="001862CD" w:rsidRPr="00642A7A">
        <w:rPr>
          <w:rFonts w:ascii="Estrangelo Edessa" w:hAnsi="Estrangelo Edessa" w:cs="Estrangelo Edessa"/>
          <w:b/>
          <w:i/>
          <w:sz w:val="23"/>
          <w:szCs w:val="23"/>
        </w:rPr>
        <w:t>2</w:t>
      </w:r>
      <w:r w:rsidR="001862CD" w:rsidRPr="00642A7A">
        <w:rPr>
          <w:rFonts w:ascii="Estrangelo Edessa" w:hAnsi="Estrangelo Edessa" w:cs="Estrangelo Edessa"/>
          <w:i/>
          <w:sz w:val="23"/>
          <w:szCs w:val="23"/>
        </w:rPr>
        <w:t xml:space="preserve">) </w:t>
      </w:r>
      <w:r w:rsidR="00102C5D" w:rsidRPr="00642A7A">
        <w:rPr>
          <w:rFonts w:ascii="Estrangelo Edessa" w:hAnsi="Estrangelo Edessa" w:cs="Estrangelo Edessa"/>
          <w:i/>
          <w:sz w:val="23"/>
          <w:szCs w:val="23"/>
        </w:rPr>
        <w:t>q</w:t>
      </w:r>
      <w:r w:rsidR="001862CD" w:rsidRPr="00642A7A">
        <w:rPr>
          <w:rFonts w:ascii="Estrangelo Edessa" w:hAnsi="Estrangelo Edessa" w:cs="Estrangelo Edessa"/>
          <w:i/>
          <w:sz w:val="23"/>
          <w:szCs w:val="23"/>
        </w:rPr>
        <w:t xml:space="preserve">ue o pagamento, a título de reembolso, seja feito </w:t>
      </w:r>
      <w:r w:rsidR="00102C5D" w:rsidRPr="00642A7A">
        <w:rPr>
          <w:rFonts w:ascii="Estrangelo Edessa" w:hAnsi="Estrangelo Edessa" w:cs="Estrangelo Edessa"/>
          <w:i/>
          <w:sz w:val="23"/>
          <w:szCs w:val="23"/>
        </w:rPr>
        <w:t xml:space="preserve">até 15 de julho de 2020, </w:t>
      </w:r>
      <w:r w:rsidR="001862CD" w:rsidRPr="00642A7A">
        <w:rPr>
          <w:rFonts w:ascii="Estrangelo Edessa" w:hAnsi="Estrangelo Edessa" w:cs="Estrangelo Edessa"/>
          <w:i/>
          <w:sz w:val="23"/>
          <w:szCs w:val="23"/>
        </w:rPr>
        <w:t>por meio de depósito bancário, em conta corrente que esteja em nome de cada conselheiro titular ou no exercício da titularidade</w:t>
      </w:r>
      <w:r w:rsidR="00102C5D" w:rsidRPr="00642A7A">
        <w:rPr>
          <w:rFonts w:ascii="Estrangelo Edessa" w:hAnsi="Estrangelo Edessa" w:cs="Estrangelo Edessa"/>
          <w:i/>
          <w:sz w:val="23"/>
          <w:szCs w:val="23"/>
        </w:rPr>
        <w:t xml:space="preserve"> e ao Presidente, no exercício do cargo;</w:t>
      </w:r>
      <w:r w:rsidR="001862CD" w:rsidRPr="00642A7A">
        <w:rPr>
          <w:rFonts w:ascii="Estrangelo Edessa" w:hAnsi="Estrangelo Edessa" w:cs="Estrangelo Edessa"/>
          <w:i/>
          <w:sz w:val="23"/>
          <w:szCs w:val="23"/>
        </w:rPr>
        <w:t xml:space="preserve"> </w:t>
      </w:r>
      <w:r w:rsidR="001862CD" w:rsidRPr="00642A7A">
        <w:rPr>
          <w:rFonts w:ascii="Estrangelo Edessa" w:hAnsi="Estrangelo Edessa" w:cs="Estrangelo Edessa"/>
          <w:b/>
          <w:i/>
          <w:sz w:val="23"/>
          <w:szCs w:val="23"/>
        </w:rPr>
        <w:t>3</w:t>
      </w:r>
      <w:r w:rsidR="001862CD" w:rsidRPr="00642A7A">
        <w:rPr>
          <w:rFonts w:ascii="Estrangelo Edessa" w:hAnsi="Estrangelo Edessa" w:cs="Estrangelo Edessa"/>
          <w:i/>
          <w:sz w:val="23"/>
          <w:szCs w:val="23"/>
        </w:rPr>
        <w:t xml:space="preserve">) </w:t>
      </w:r>
      <w:r w:rsidR="00102C5D" w:rsidRPr="00642A7A">
        <w:rPr>
          <w:rFonts w:ascii="Estrangelo Edessa" w:hAnsi="Estrangelo Edessa" w:cs="Estrangelo Edessa"/>
          <w:i/>
          <w:sz w:val="23"/>
          <w:szCs w:val="23"/>
        </w:rPr>
        <w:t>q</w:t>
      </w:r>
      <w:r w:rsidR="001862CD" w:rsidRPr="00642A7A">
        <w:rPr>
          <w:rFonts w:ascii="Estrangelo Edessa" w:hAnsi="Estrangelo Edessa" w:cs="Estrangelo Edessa"/>
          <w:i/>
          <w:sz w:val="23"/>
          <w:szCs w:val="23"/>
        </w:rPr>
        <w:t xml:space="preserve">ue a Gerência de Apoio ao </w:t>
      </w:r>
      <w:r w:rsidR="00642A7A">
        <w:rPr>
          <w:rFonts w:ascii="Estrangelo Edessa" w:hAnsi="Estrangelo Edessa" w:cs="Estrangelo Edessa"/>
          <w:i/>
          <w:sz w:val="23"/>
          <w:szCs w:val="23"/>
        </w:rPr>
        <w:t>C</w:t>
      </w:r>
      <w:r w:rsidR="001862CD" w:rsidRPr="00642A7A">
        <w:rPr>
          <w:rFonts w:ascii="Estrangelo Edessa" w:hAnsi="Estrangelo Edessa" w:cs="Estrangelo Edessa"/>
          <w:i/>
          <w:sz w:val="23"/>
          <w:szCs w:val="23"/>
        </w:rPr>
        <w:t>olegiado</w:t>
      </w:r>
      <w:r w:rsidR="00642A7A">
        <w:rPr>
          <w:rFonts w:ascii="Estrangelo Edessa" w:hAnsi="Estrangelo Edessa" w:cs="Estrangelo Edessa"/>
          <w:i/>
          <w:sz w:val="23"/>
          <w:szCs w:val="23"/>
        </w:rPr>
        <w:t xml:space="preserve"> - GAC</w:t>
      </w:r>
      <w:r w:rsidR="001862CD" w:rsidRPr="00642A7A">
        <w:rPr>
          <w:rFonts w:ascii="Estrangelo Edessa" w:hAnsi="Estrangelo Edessa" w:cs="Estrangelo Edessa"/>
          <w:i/>
          <w:sz w:val="23"/>
          <w:szCs w:val="23"/>
        </w:rPr>
        <w:t xml:space="preserve"> realize o levantamento do quantitativo dos conselheiros/presidente aptos a receberem o auxílio previsto no item 1</w:t>
      </w:r>
      <w:r w:rsidR="00102C5D" w:rsidRPr="00642A7A">
        <w:rPr>
          <w:rFonts w:ascii="Estrangelo Edessa" w:hAnsi="Estrangelo Edessa" w:cs="Estrangelo Edessa"/>
          <w:i/>
          <w:sz w:val="23"/>
          <w:szCs w:val="23"/>
        </w:rPr>
        <w:t xml:space="preserve">; </w:t>
      </w:r>
      <w:r w:rsidR="001862CD" w:rsidRPr="00642A7A">
        <w:rPr>
          <w:rFonts w:ascii="Estrangelo Edessa" w:hAnsi="Estrangelo Edessa" w:cs="Estrangelo Edessa"/>
          <w:i/>
          <w:sz w:val="23"/>
          <w:szCs w:val="23"/>
        </w:rPr>
        <w:t xml:space="preserve"> </w:t>
      </w:r>
      <w:r w:rsidR="001862CD" w:rsidRPr="00642A7A">
        <w:rPr>
          <w:rFonts w:ascii="Estrangelo Edessa" w:hAnsi="Estrangelo Edessa" w:cs="Estrangelo Edessa"/>
          <w:b/>
          <w:i/>
          <w:sz w:val="23"/>
          <w:szCs w:val="23"/>
        </w:rPr>
        <w:t>4</w:t>
      </w:r>
      <w:r w:rsidR="001862CD" w:rsidRPr="00642A7A">
        <w:rPr>
          <w:rFonts w:ascii="Estrangelo Edessa" w:hAnsi="Estrangelo Edessa" w:cs="Estrangelo Edessa"/>
          <w:i/>
          <w:sz w:val="23"/>
          <w:szCs w:val="23"/>
        </w:rPr>
        <w:t xml:space="preserve">) </w:t>
      </w:r>
      <w:r w:rsidR="00102C5D" w:rsidRPr="00642A7A">
        <w:rPr>
          <w:rFonts w:ascii="Estrangelo Edessa" w:hAnsi="Estrangelo Edessa" w:cs="Estrangelo Edessa"/>
          <w:i/>
          <w:sz w:val="23"/>
          <w:szCs w:val="23"/>
        </w:rPr>
        <w:t>q</w:t>
      </w:r>
      <w:r w:rsidR="001862CD" w:rsidRPr="00642A7A">
        <w:rPr>
          <w:rFonts w:ascii="Estrangelo Edessa" w:hAnsi="Estrangelo Edessa" w:cs="Estrangelo Edessa"/>
          <w:i/>
          <w:sz w:val="23"/>
          <w:szCs w:val="23"/>
        </w:rPr>
        <w:t>ue a Gerência Contábil aloque o montante da despesa, levantada conforme item 3 acima, no evento SOEA, rubrica 6.2.2.1.1.01.06.02 - Indenizações, Restituições e reposições</w:t>
      </w:r>
      <w:r w:rsidR="00102C5D" w:rsidRPr="00642A7A">
        <w:rPr>
          <w:rFonts w:ascii="Estrangelo Edessa" w:hAnsi="Estrangelo Edessa" w:cs="Estrangelo Edessa"/>
          <w:i/>
          <w:sz w:val="23"/>
          <w:szCs w:val="23"/>
        </w:rPr>
        <w:t>;</w:t>
      </w:r>
      <w:r w:rsidR="001862CD" w:rsidRPr="00642A7A">
        <w:rPr>
          <w:rFonts w:ascii="Estrangelo Edessa" w:hAnsi="Estrangelo Edessa" w:cs="Estrangelo Edessa"/>
          <w:i/>
          <w:sz w:val="23"/>
          <w:szCs w:val="23"/>
        </w:rPr>
        <w:t xml:space="preserve"> </w:t>
      </w:r>
      <w:r w:rsidR="001862CD" w:rsidRPr="00642A7A">
        <w:rPr>
          <w:rFonts w:ascii="Estrangelo Edessa" w:hAnsi="Estrangelo Edessa" w:cs="Estrangelo Edessa"/>
          <w:b/>
          <w:i/>
          <w:sz w:val="23"/>
          <w:szCs w:val="23"/>
        </w:rPr>
        <w:t>5</w:t>
      </w:r>
      <w:r w:rsidR="001862CD" w:rsidRPr="00642A7A">
        <w:rPr>
          <w:rFonts w:ascii="Estrangelo Edessa" w:hAnsi="Estrangelo Edessa" w:cs="Estrangelo Edessa"/>
          <w:i/>
          <w:sz w:val="23"/>
          <w:szCs w:val="23"/>
        </w:rPr>
        <w:t xml:space="preserve">) </w:t>
      </w:r>
      <w:r w:rsidR="00102C5D" w:rsidRPr="00642A7A">
        <w:rPr>
          <w:rFonts w:ascii="Estrangelo Edessa" w:hAnsi="Estrangelo Edessa" w:cs="Estrangelo Edessa"/>
          <w:i/>
          <w:sz w:val="23"/>
          <w:szCs w:val="23"/>
        </w:rPr>
        <w:t>q</w:t>
      </w:r>
      <w:r w:rsidR="001862CD" w:rsidRPr="00642A7A">
        <w:rPr>
          <w:rFonts w:ascii="Estrangelo Edessa" w:hAnsi="Estrangelo Edessa" w:cs="Estrangelo Edessa"/>
          <w:i/>
          <w:sz w:val="23"/>
          <w:szCs w:val="23"/>
        </w:rPr>
        <w:t>ue a Gerência de Apoio ao Colegiado componha processo administrativo contendo todos os bo</w:t>
      </w:r>
      <w:r w:rsidR="00EB7BBC" w:rsidRPr="00642A7A">
        <w:rPr>
          <w:rFonts w:ascii="Estrangelo Edessa" w:hAnsi="Estrangelo Edessa" w:cs="Estrangelo Edessa"/>
          <w:i/>
          <w:sz w:val="23"/>
          <w:szCs w:val="23"/>
        </w:rPr>
        <w:t>letos, pagos nos termos do item 2 e encaminhe à Gerência Financeira para procedimentos bancários e posterior remessa à Gerência contábil, para elaboração de relatório final e prestação de contas a ser apresentada na Sessão Plenária, no mês de agosto de 20</w:t>
      </w:r>
      <w:r w:rsidR="00102C5D" w:rsidRPr="00642A7A">
        <w:rPr>
          <w:rFonts w:ascii="Estrangelo Edessa" w:hAnsi="Estrangelo Edessa" w:cs="Estrangelo Edessa"/>
          <w:i/>
          <w:sz w:val="23"/>
          <w:szCs w:val="23"/>
        </w:rPr>
        <w:t>20;</w:t>
      </w:r>
      <w:r w:rsidR="00EB7BBC" w:rsidRPr="00642A7A">
        <w:rPr>
          <w:rFonts w:ascii="Estrangelo Edessa" w:hAnsi="Estrangelo Edessa" w:cs="Estrangelo Edessa"/>
          <w:i/>
          <w:sz w:val="23"/>
          <w:szCs w:val="23"/>
        </w:rPr>
        <w:t xml:space="preserve"> </w:t>
      </w:r>
      <w:r w:rsidR="00EB7BBC" w:rsidRPr="00642A7A">
        <w:rPr>
          <w:rFonts w:ascii="Estrangelo Edessa" w:hAnsi="Estrangelo Edessa" w:cs="Estrangelo Edessa"/>
          <w:b/>
          <w:i/>
          <w:sz w:val="23"/>
          <w:szCs w:val="23"/>
        </w:rPr>
        <w:t>6</w:t>
      </w:r>
      <w:r w:rsidR="00EB7BBC" w:rsidRPr="00642A7A">
        <w:rPr>
          <w:rFonts w:ascii="Estrangelo Edessa" w:hAnsi="Estrangelo Edessa" w:cs="Estrangelo Edessa"/>
          <w:i/>
          <w:sz w:val="23"/>
          <w:szCs w:val="23"/>
        </w:rPr>
        <w:t xml:space="preserve">)  </w:t>
      </w:r>
      <w:r w:rsidR="00102C5D" w:rsidRPr="00642A7A">
        <w:rPr>
          <w:rFonts w:ascii="Estrangelo Edessa" w:hAnsi="Estrangelo Edessa" w:cs="Estrangelo Edessa"/>
          <w:i/>
          <w:sz w:val="23"/>
          <w:szCs w:val="23"/>
        </w:rPr>
        <w:t>q</w:t>
      </w:r>
      <w:r w:rsidR="00EB7BBC" w:rsidRPr="00642A7A">
        <w:rPr>
          <w:rFonts w:ascii="Estrangelo Edessa" w:hAnsi="Estrangelo Edessa" w:cs="Estrangelo Edessa"/>
          <w:i/>
          <w:sz w:val="23"/>
          <w:szCs w:val="23"/>
        </w:rPr>
        <w:t xml:space="preserve">ue o Senhor Presidente formule Proposta ao Plenário, </w:t>
      </w:r>
      <w:r w:rsidR="003501BC" w:rsidRPr="00642A7A">
        <w:rPr>
          <w:rFonts w:ascii="Estrangelo Edessa" w:hAnsi="Estrangelo Edessa" w:cs="Estrangelo Edessa"/>
          <w:i/>
          <w:sz w:val="23"/>
          <w:szCs w:val="23"/>
        </w:rPr>
        <w:t>submetendo à</w:t>
      </w:r>
      <w:r w:rsidR="00EB7BBC" w:rsidRPr="00642A7A">
        <w:rPr>
          <w:rFonts w:ascii="Estrangelo Edessa" w:hAnsi="Estrangelo Edessa" w:cs="Estrangelo Edessa"/>
          <w:i/>
          <w:sz w:val="23"/>
          <w:szCs w:val="23"/>
        </w:rPr>
        <w:t xml:space="preserve"> homologação </w:t>
      </w:r>
      <w:r w:rsidR="003501BC" w:rsidRPr="00642A7A">
        <w:rPr>
          <w:rFonts w:ascii="Estrangelo Edessa" w:hAnsi="Estrangelo Edessa" w:cs="Estrangelo Edessa"/>
          <w:i/>
          <w:sz w:val="23"/>
          <w:szCs w:val="23"/>
        </w:rPr>
        <w:t>a presente Decisão.</w:t>
      </w:r>
      <w:r w:rsidR="00EB7BBC" w:rsidRPr="00642A7A">
        <w:rPr>
          <w:rFonts w:ascii="Estrangelo Edessa" w:hAnsi="Estrangelo Edessa" w:cs="Estrangelo Edessa"/>
          <w:i/>
          <w:sz w:val="23"/>
          <w:szCs w:val="23"/>
        </w:rPr>
        <w:t xml:space="preserve"> </w:t>
      </w:r>
      <w:r w:rsidR="00642A7A" w:rsidRPr="00642A7A">
        <w:rPr>
          <w:rFonts w:ascii="Estrangelo Edessa" w:hAnsi="Estrangelo Edessa" w:cs="Estrangelo Edessa"/>
          <w:i/>
          <w:sz w:val="23"/>
          <w:szCs w:val="23"/>
        </w:rPr>
        <w:t>Presentes, além do Senhor Presidente, em exercício, Eng. Civil Ricardo Guedes Accioly Ramos, os Senhores Diretores, Conselheiros: 2º Vice-Presidente, Eng. Civil Antonio dos Santos Ferreira Neto; 1º Secretário, Eng. Civil Almir Magalhães Oliveira de Almeida Junior; 2º Secretário, Eng. Civil Carlos Eduardo Domingues e Silva. Ausentes, com justificativa, os Conselheiros: 1º Tesoureiro, Eng. Civil Janilton Maciel Ugulino;  e, 2º Tesoureiro, Eng. Naval Gelson Ferreira da Silva Neto.</w:t>
      </w:r>
    </w:p>
    <w:p w:rsidR="002E0327" w:rsidRPr="00642A7A" w:rsidRDefault="002E0327" w:rsidP="00DC3313">
      <w:pPr>
        <w:spacing w:after="0" w:line="360" w:lineRule="auto"/>
        <w:ind w:firstLine="1134"/>
        <w:jc w:val="both"/>
        <w:rPr>
          <w:rFonts w:ascii="Estrangelo Edessa" w:hAnsi="Estrangelo Edessa" w:cs="Estrangelo Edessa"/>
          <w:i/>
          <w:sz w:val="23"/>
          <w:szCs w:val="23"/>
        </w:rPr>
      </w:pPr>
      <w:r w:rsidRPr="000D2E47">
        <w:rPr>
          <w:rFonts w:ascii="Calibri" w:hAnsi="Calibri" w:cs="Times New Roman"/>
          <w:i/>
        </w:rPr>
        <w:t xml:space="preserve">           </w:t>
      </w:r>
      <w:r w:rsidRPr="00642A7A">
        <w:rPr>
          <w:rFonts w:ascii="Estrangelo Edessa" w:hAnsi="Estrangelo Edessa" w:cs="Estrangelo Edessa"/>
          <w:i/>
          <w:sz w:val="23"/>
          <w:szCs w:val="23"/>
        </w:rPr>
        <w:t>Cientifique-se e cumpra-se.</w:t>
      </w:r>
    </w:p>
    <w:p w:rsidR="002E0327" w:rsidRPr="00642A7A" w:rsidRDefault="00DC3313" w:rsidP="00DC3313">
      <w:pPr>
        <w:spacing w:after="0" w:line="360" w:lineRule="auto"/>
        <w:ind w:firstLine="1134"/>
        <w:jc w:val="both"/>
        <w:rPr>
          <w:rFonts w:ascii="Estrangelo Edessa" w:hAnsi="Estrangelo Edessa" w:cs="Estrangelo Edessa"/>
          <w:i/>
          <w:sz w:val="23"/>
          <w:szCs w:val="23"/>
        </w:rPr>
      </w:pPr>
      <w:r w:rsidRPr="000D2E47">
        <w:rPr>
          <w:rFonts w:ascii="Calibri" w:hAnsi="Calibri" w:cs="Times New Roman"/>
          <w:i/>
        </w:rPr>
        <w:t xml:space="preserve">           </w:t>
      </w:r>
      <w:r w:rsidR="002E0327" w:rsidRPr="00642A7A">
        <w:rPr>
          <w:rFonts w:ascii="Estrangelo Edessa" w:hAnsi="Estrangelo Edessa" w:cs="Estrangelo Edessa"/>
          <w:i/>
          <w:sz w:val="23"/>
          <w:szCs w:val="23"/>
        </w:rPr>
        <w:t xml:space="preserve">Belém, </w:t>
      </w:r>
      <w:r w:rsidR="00275804" w:rsidRPr="00642A7A">
        <w:rPr>
          <w:rFonts w:ascii="Estrangelo Edessa" w:hAnsi="Estrangelo Edessa" w:cs="Estrangelo Edessa"/>
          <w:i/>
          <w:sz w:val="23"/>
          <w:szCs w:val="23"/>
        </w:rPr>
        <w:t>4</w:t>
      </w:r>
      <w:r w:rsidR="002E0327" w:rsidRPr="00642A7A">
        <w:rPr>
          <w:rFonts w:ascii="Estrangelo Edessa" w:hAnsi="Estrangelo Edessa" w:cs="Estrangelo Edessa"/>
          <w:i/>
          <w:sz w:val="23"/>
          <w:szCs w:val="23"/>
        </w:rPr>
        <w:t xml:space="preserve"> de </w:t>
      </w:r>
      <w:r w:rsidR="00642A7A">
        <w:rPr>
          <w:rFonts w:ascii="Estrangelo Edessa" w:hAnsi="Estrangelo Edessa" w:cs="Estrangelo Edessa"/>
          <w:i/>
          <w:sz w:val="23"/>
          <w:szCs w:val="23"/>
        </w:rPr>
        <w:t xml:space="preserve">março </w:t>
      </w:r>
      <w:r w:rsidR="002E0327" w:rsidRPr="00642A7A">
        <w:rPr>
          <w:rFonts w:ascii="Estrangelo Edessa" w:hAnsi="Estrangelo Edessa" w:cs="Estrangelo Edessa"/>
          <w:i/>
          <w:sz w:val="23"/>
          <w:szCs w:val="23"/>
        </w:rPr>
        <w:t xml:space="preserve">de </w:t>
      </w:r>
      <w:r w:rsidR="00642A7A">
        <w:rPr>
          <w:rFonts w:ascii="Estrangelo Edessa" w:hAnsi="Estrangelo Edessa" w:cs="Estrangelo Edessa"/>
          <w:i/>
          <w:sz w:val="23"/>
          <w:szCs w:val="23"/>
        </w:rPr>
        <w:t>2020.</w:t>
      </w:r>
    </w:p>
    <w:p w:rsidR="000804E2" w:rsidRDefault="000804E2" w:rsidP="000804E2">
      <w:pPr>
        <w:spacing w:after="0" w:line="240" w:lineRule="auto"/>
        <w:rPr>
          <w:rFonts w:ascii="Times New Roman" w:hAnsi="Times New Roman" w:cs="Times New Roman"/>
          <w:i/>
        </w:rPr>
      </w:pPr>
    </w:p>
    <w:p w:rsidR="00C609EB" w:rsidRPr="00642A7A" w:rsidRDefault="000804E2" w:rsidP="000804E2">
      <w:pPr>
        <w:spacing w:after="0" w:line="240" w:lineRule="auto"/>
        <w:rPr>
          <w:rFonts w:ascii="Estrangelo Edessa" w:hAnsi="Estrangelo Edessa" w:cs="Estrangelo Edessa"/>
          <w:i/>
          <w:sz w:val="23"/>
          <w:szCs w:val="23"/>
        </w:rPr>
      </w:pPr>
      <w:r>
        <w:rPr>
          <w:rFonts w:ascii="Times New Roman" w:hAnsi="Times New Roman" w:cs="Times New Roman"/>
          <w:i/>
        </w:rPr>
        <w:t xml:space="preserve">                                              </w:t>
      </w:r>
      <w:r w:rsidR="00C609EB" w:rsidRPr="00642A7A">
        <w:rPr>
          <w:rFonts w:ascii="Estrangelo Edessa" w:hAnsi="Estrangelo Edessa" w:cs="Estrangelo Edessa"/>
          <w:i/>
          <w:sz w:val="23"/>
          <w:szCs w:val="23"/>
        </w:rPr>
        <w:t>Eng. Civ</w:t>
      </w:r>
      <w:r w:rsidR="000D2E47" w:rsidRPr="00642A7A">
        <w:rPr>
          <w:rFonts w:ascii="Estrangelo Edessa" w:hAnsi="Estrangelo Edessa" w:cs="Estrangelo Edessa"/>
          <w:i/>
          <w:sz w:val="23"/>
          <w:szCs w:val="23"/>
        </w:rPr>
        <w:t>il</w:t>
      </w:r>
      <w:r w:rsidR="00C609EB" w:rsidRPr="00642A7A">
        <w:rPr>
          <w:rFonts w:ascii="Estrangelo Edessa" w:hAnsi="Estrangelo Edessa" w:cs="Estrangelo Edessa"/>
          <w:i/>
          <w:sz w:val="23"/>
          <w:szCs w:val="23"/>
        </w:rPr>
        <w:t xml:space="preserve"> </w:t>
      </w:r>
      <w:r w:rsidR="00642A7A">
        <w:rPr>
          <w:rFonts w:ascii="Estrangelo Edessa" w:hAnsi="Estrangelo Edessa" w:cs="Estrangelo Edessa"/>
          <w:i/>
          <w:sz w:val="23"/>
          <w:szCs w:val="23"/>
        </w:rPr>
        <w:t>Ricardo Guedes Accioly Ramos</w:t>
      </w:r>
    </w:p>
    <w:p w:rsidR="0012402F" w:rsidRDefault="0012402F" w:rsidP="0012402F">
      <w:pPr>
        <w:spacing w:after="0" w:line="240" w:lineRule="auto"/>
        <w:ind w:firstLine="1134"/>
        <w:rPr>
          <w:rFonts w:ascii="Estrangelo Edessa" w:hAnsi="Estrangelo Edessa" w:cs="Estrangelo Edessa"/>
          <w:i/>
          <w:sz w:val="23"/>
          <w:szCs w:val="23"/>
        </w:rPr>
      </w:pPr>
      <w:r w:rsidRPr="00642A7A">
        <w:rPr>
          <w:rFonts w:ascii="Estrangelo Edessa" w:hAnsi="Estrangelo Edessa" w:cs="Estrangelo Edessa"/>
          <w:i/>
          <w:sz w:val="23"/>
          <w:szCs w:val="23"/>
        </w:rPr>
        <w:t xml:space="preserve">                                </w:t>
      </w:r>
      <w:r w:rsidR="00275804" w:rsidRPr="00642A7A">
        <w:rPr>
          <w:rFonts w:ascii="Estrangelo Edessa" w:hAnsi="Estrangelo Edessa" w:cs="Estrangelo Edessa"/>
          <w:i/>
          <w:sz w:val="23"/>
          <w:szCs w:val="23"/>
        </w:rPr>
        <w:t xml:space="preserve">       </w:t>
      </w:r>
      <w:r w:rsidR="00642A7A">
        <w:rPr>
          <w:rFonts w:ascii="Estrangelo Edessa" w:hAnsi="Estrangelo Edessa" w:cs="Estrangelo Edessa"/>
          <w:i/>
          <w:sz w:val="23"/>
          <w:szCs w:val="23"/>
        </w:rPr>
        <w:t>Conselheiro 1º Vice-Presidente,</w:t>
      </w:r>
    </w:p>
    <w:p w:rsidR="00642A7A" w:rsidRPr="00642A7A" w:rsidRDefault="00642A7A" w:rsidP="0012402F">
      <w:pPr>
        <w:spacing w:after="0" w:line="240" w:lineRule="auto"/>
        <w:ind w:firstLine="1134"/>
        <w:rPr>
          <w:rFonts w:ascii="Estrangelo Edessa" w:hAnsi="Estrangelo Edessa" w:cs="Estrangelo Edessa"/>
          <w:i/>
          <w:sz w:val="23"/>
          <w:szCs w:val="23"/>
        </w:rPr>
      </w:pPr>
      <w:r>
        <w:rPr>
          <w:rFonts w:ascii="Estrangelo Edessa" w:hAnsi="Estrangelo Edessa" w:cs="Estrangelo Edessa"/>
          <w:i/>
          <w:sz w:val="23"/>
          <w:szCs w:val="23"/>
        </w:rPr>
        <w:t xml:space="preserve">                                        </w:t>
      </w:r>
      <w:r w:rsidR="000804E2">
        <w:rPr>
          <w:rFonts w:ascii="Estrangelo Edessa" w:hAnsi="Estrangelo Edessa" w:cs="Estrangelo Edessa"/>
          <w:i/>
          <w:sz w:val="23"/>
          <w:szCs w:val="23"/>
        </w:rPr>
        <w:t xml:space="preserve">   n</w:t>
      </w:r>
      <w:r>
        <w:rPr>
          <w:rFonts w:ascii="Estrangelo Edessa" w:hAnsi="Estrangelo Edessa" w:cs="Estrangelo Edessa"/>
          <w:i/>
          <w:sz w:val="23"/>
          <w:szCs w:val="23"/>
        </w:rPr>
        <w:t>o exercício da Presidência.</w:t>
      </w:r>
    </w:p>
    <w:p w:rsidR="00C609EB" w:rsidRPr="00CB423A" w:rsidRDefault="0012402F" w:rsidP="0012402F">
      <w:pPr>
        <w:spacing w:after="0" w:line="240" w:lineRule="auto"/>
        <w:ind w:firstLine="1134"/>
        <w:rPr>
          <w:rFonts w:cs="Times New Roman"/>
          <w:i/>
        </w:rPr>
      </w:pPr>
      <w:r>
        <w:rPr>
          <w:rFonts w:cs="Times New Roman"/>
          <w:i/>
        </w:rPr>
        <w:t xml:space="preserve">                                    </w:t>
      </w:r>
    </w:p>
    <w:p w:rsidR="00DC4942" w:rsidRPr="007476E0" w:rsidRDefault="00692C57" w:rsidP="00DC3313">
      <w:pPr>
        <w:spacing w:after="0"/>
        <w:rPr>
          <w:rFonts w:ascii="Times New Roman" w:hAnsi="Times New Roman" w:cs="Times New Roman"/>
          <w:i/>
          <w:sz w:val="23"/>
          <w:szCs w:val="23"/>
        </w:rPr>
      </w:pPr>
      <w:r>
        <w:rPr>
          <w:rFonts w:cs="Times New Roman"/>
          <w:i/>
          <w:sz w:val="16"/>
          <w:szCs w:val="16"/>
        </w:rPr>
        <w:t>crmc</w:t>
      </w:r>
      <w:r w:rsidR="00591B38">
        <w:rPr>
          <w:rFonts w:cs="Times New Roman"/>
          <w:i/>
          <w:sz w:val="16"/>
          <w:szCs w:val="16"/>
        </w:rPr>
        <w:t>/</w:t>
      </w:r>
      <w:r w:rsidR="00DC3313" w:rsidRPr="00CB423A">
        <w:rPr>
          <w:rFonts w:cs="Times New Roman"/>
          <w:i/>
          <w:sz w:val="16"/>
          <w:szCs w:val="16"/>
        </w:rPr>
        <w:t>ocf</w:t>
      </w:r>
      <w:r w:rsidR="007476E0" w:rsidRPr="00CB423A">
        <w:rPr>
          <w:rFonts w:cs="Times New Roman"/>
          <w:i/>
          <w:sz w:val="16"/>
          <w:szCs w:val="16"/>
        </w:rPr>
        <w:t xml:space="preserve">   </w:t>
      </w:r>
      <w:r w:rsidR="007476E0" w:rsidRPr="00DC3313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sectPr w:rsidR="00DC4942" w:rsidRPr="007476E0" w:rsidSect="003501BC">
      <w:headerReference w:type="default" r:id="rId8"/>
      <w:footerReference w:type="default" r:id="rId9"/>
      <w:pgSz w:w="11906" w:h="16838" w:code="9"/>
      <w:pgMar w:top="1701" w:right="851" w:bottom="136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10F" w:rsidRDefault="005D210F" w:rsidP="00663097">
      <w:pPr>
        <w:spacing w:after="0" w:line="240" w:lineRule="auto"/>
      </w:pPr>
      <w:r>
        <w:separator/>
      </w:r>
    </w:p>
  </w:endnote>
  <w:endnote w:type="continuationSeparator" w:id="0">
    <w:p w:rsidR="005D210F" w:rsidRDefault="005D210F" w:rsidP="0066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35D" w:rsidRPr="006E335D" w:rsidRDefault="006E335D" w:rsidP="006E335D">
    <w:pPr>
      <w:pStyle w:val="Rodap"/>
      <w:tabs>
        <w:tab w:val="right" w:pos="8931"/>
      </w:tabs>
      <w:ind w:left="-142" w:right="360"/>
      <w:jc w:val="center"/>
      <w:rPr>
        <w:rFonts w:ascii="Arial Narrow" w:hAnsi="Arial Narrow"/>
        <w:sz w:val="15"/>
        <w:szCs w:val="15"/>
      </w:rPr>
    </w:pPr>
    <w:r w:rsidRPr="006E335D">
      <w:rPr>
        <w:rFonts w:ascii="Arial Narrow" w:hAnsi="Arial Narrow"/>
        <w:sz w:val="15"/>
        <w:szCs w:val="15"/>
      </w:rPr>
      <w:t xml:space="preserve">End.: Tv. Dr. Moraes, 194 </w:t>
    </w:r>
    <w:r w:rsidR="002B4FAF">
      <w:rPr>
        <w:rFonts w:ascii="Arial Narrow" w:hAnsi="Arial Narrow"/>
        <w:sz w:val="15"/>
        <w:szCs w:val="15"/>
      </w:rPr>
      <w:t>-</w:t>
    </w:r>
    <w:r w:rsidRPr="006E335D">
      <w:rPr>
        <w:rFonts w:ascii="Arial Narrow" w:hAnsi="Arial Narrow"/>
        <w:sz w:val="15"/>
        <w:szCs w:val="15"/>
      </w:rPr>
      <w:t xml:space="preserve"> Fone  (91) </w:t>
    </w:r>
    <w:r w:rsidR="002B4FAF">
      <w:rPr>
        <w:rFonts w:ascii="Arial Narrow" w:hAnsi="Arial Narrow"/>
        <w:sz w:val="15"/>
        <w:szCs w:val="15"/>
      </w:rPr>
      <w:t>3219-11</w:t>
    </w:r>
    <w:r w:rsidR="006C7D41">
      <w:rPr>
        <w:rFonts w:ascii="Arial Narrow" w:hAnsi="Arial Narrow"/>
        <w:sz w:val="15"/>
        <w:szCs w:val="15"/>
      </w:rPr>
      <w:t>1</w:t>
    </w:r>
    <w:r w:rsidR="002B4FAF">
      <w:rPr>
        <w:rFonts w:ascii="Arial Narrow" w:hAnsi="Arial Narrow"/>
        <w:sz w:val="15"/>
        <w:szCs w:val="15"/>
      </w:rPr>
      <w:t>5</w:t>
    </w:r>
    <w:r w:rsidR="00A0577F">
      <w:rPr>
        <w:rFonts w:ascii="Arial Narrow" w:hAnsi="Arial Narrow"/>
        <w:sz w:val="15"/>
        <w:szCs w:val="15"/>
      </w:rPr>
      <w:t xml:space="preserve">  - </w:t>
    </w:r>
    <w:r w:rsidRPr="006E335D">
      <w:rPr>
        <w:rFonts w:ascii="Arial Narrow" w:hAnsi="Arial Narrow"/>
        <w:sz w:val="15"/>
        <w:szCs w:val="15"/>
      </w:rPr>
      <w:t xml:space="preserve"> CEP 66035-080 </w:t>
    </w:r>
    <w:r w:rsidR="002B4FAF">
      <w:rPr>
        <w:rFonts w:ascii="Arial Narrow" w:hAnsi="Arial Narrow"/>
        <w:sz w:val="15"/>
        <w:szCs w:val="15"/>
      </w:rPr>
      <w:t>-</w:t>
    </w:r>
    <w:r w:rsidRPr="006E335D">
      <w:rPr>
        <w:rFonts w:ascii="Arial Narrow" w:hAnsi="Arial Narrow"/>
        <w:sz w:val="15"/>
        <w:szCs w:val="15"/>
      </w:rPr>
      <w:t xml:space="preserve"> Belém-Pará</w:t>
    </w:r>
  </w:p>
  <w:p w:rsidR="006E335D" w:rsidRPr="006E335D" w:rsidRDefault="006E335D" w:rsidP="006E335D">
    <w:pPr>
      <w:pStyle w:val="Rodap"/>
      <w:jc w:val="center"/>
      <w:rPr>
        <w:rFonts w:ascii="Arial Narrow" w:hAnsi="Arial Narrow"/>
        <w:sz w:val="15"/>
        <w:szCs w:val="15"/>
      </w:rPr>
    </w:pPr>
    <w:r w:rsidRPr="006E335D">
      <w:rPr>
        <w:rFonts w:ascii="Arial Narrow" w:hAnsi="Arial Narrow"/>
        <w:sz w:val="15"/>
        <w:szCs w:val="15"/>
      </w:rPr>
      <w:t xml:space="preserve">Site: </w:t>
    </w:r>
    <w:hyperlink r:id="rId1" w:history="1">
      <w:r w:rsidRPr="006E335D">
        <w:rPr>
          <w:rStyle w:val="Hyperlink"/>
          <w:rFonts w:ascii="Arial Narrow" w:hAnsi="Arial Narrow"/>
          <w:color w:val="auto"/>
          <w:sz w:val="15"/>
          <w:szCs w:val="15"/>
          <w:u w:val="none"/>
        </w:rPr>
        <w:t>www.creapa.com.br</w:t>
      </w:r>
    </w:hyperlink>
    <w:r w:rsidRPr="006E335D">
      <w:rPr>
        <w:rFonts w:ascii="Arial Narrow" w:hAnsi="Arial Narrow"/>
        <w:sz w:val="15"/>
        <w:szCs w:val="15"/>
      </w:rPr>
      <w:t xml:space="preserve"> </w:t>
    </w:r>
    <w:r>
      <w:rPr>
        <w:rFonts w:ascii="Arial Narrow" w:hAnsi="Arial Narrow"/>
        <w:sz w:val="15"/>
        <w:szCs w:val="15"/>
      </w:rPr>
      <w:t>-</w:t>
    </w:r>
    <w:r w:rsidRPr="006E335D">
      <w:rPr>
        <w:rFonts w:ascii="Arial Narrow" w:hAnsi="Arial Narrow"/>
        <w:sz w:val="15"/>
        <w:szCs w:val="15"/>
      </w:rPr>
      <w:t xml:space="preserve"> </w:t>
    </w:r>
    <w:r>
      <w:rPr>
        <w:rFonts w:ascii="Arial Narrow" w:hAnsi="Arial Narrow"/>
        <w:sz w:val="15"/>
        <w:szCs w:val="15"/>
      </w:rPr>
      <w:t>e</w:t>
    </w:r>
    <w:r w:rsidRPr="006E335D">
      <w:rPr>
        <w:rFonts w:ascii="Arial Narrow" w:hAnsi="Arial Narrow"/>
        <w:sz w:val="15"/>
        <w:szCs w:val="15"/>
      </w:rPr>
      <w:t xml:space="preserve">-mail: </w:t>
    </w:r>
    <w:hyperlink r:id="rId2" w:history="1">
      <w:r w:rsidR="00A0577F" w:rsidRPr="00EB5B31">
        <w:rPr>
          <w:rStyle w:val="Hyperlink"/>
          <w:rFonts w:ascii="Arial Narrow" w:hAnsi="Arial Narrow"/>
          <w:sz w:val="15"/>
          <w:szCs w:val="15"/>
        </w:rPr>
        <w:t>presidencia@creapa.com.br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10F" w:rsidRDefault="005D210F" w:rsidP="00663097">
      <w:pPr>
        <w:spacing w:after="0" w:line="240" w:lineRule="auto"/>
      </w:pPr>
      <w:r>
        <w:separator/>
      </w:r>
    </w:p>
  </w:footnote>
  <w:footnote w:type="continuationSeparator" w:id="0">
    <w:p w:rsidR="005D210F" w:rsidRDefault="005D210F" w:rsidP="0066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58D" w:rsidRDefault="00CC6A4C" w:rsidP="004C558D">
    <w:pPr>
      <w:pStyle w:val="Cabealho"/>
      <w:jc w:val="center"/>
      <w:rPr>
        <w:rFonts w:ascii="Verdana" w:hAnsi="Verdana"/>
        <w:b/>
        <w:sz w:val="16"/>
      </w:rPr>
    </w:pPr>
    <w:r>
      <w:rPr>
        <w:rFonts w:ascii="Times" w:hAnsi="Times"/>
        <w:noProof/>
        <w:lang w:eastAsia="pt-BR"/>
      </w:rPr>
      <w:drawing>
        <wp:inline distT="0" distB="0" distL="0" distR="0" wp14:anchorId="0CC95B3E" wp14:editId="23BE0881">
          <wp:extent cx="848360" cy="914400"/>
          <wp:effectExtent l="19050" t="0" r="889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558D" w:rsidRPr="00C77CD9" w:rsidRDefault="004C558D" w:rsidP="004C558D">
    <w:pPr>
      <w:pStyle w:val="Cabealho"/>
      <w:jc w:val="center"/>
      <w:rPr>
        <w:rFonts w:ascii="Verdana" w:hAnsi="Verdana"/>
        <w:b/>
        <w:sz w:val="16"/>
      </w:rPr>
    </w:pPr>
    <w:r w:rsidRPr="00C77CD9">
      <w:rPr>
        <w:rFonts w:ascii="Verdana" w:hAnsi="Verdana"/>
        <w:b/>
        <w:sz w:val="16"/>
      </w:rPr>
      <w:t>SERVIÇO PÚBLICO FEDERAL</w:t>
    </w:r>
  </w:p>
  <w:p w:rsidR="004C558D" w:rsidRDefault="004C558D" w:rsidP="004C558D">
    <w:pPr>
      <w:pStyle w:val="Cabealho"/>
      <w:jc w:val="center"/>
      <w:rPr>
        <w:rFonts w:ascii="Verdana" w:hAnsi="Verdana"/>
        <w:b/>
        <w:sz w:val="16"/>
      </w:rPr>
    </w:pPr>
    <w:r w:rsidRPr="00C77CD9">
      <w:rPr>
        <w:rFonts w:ascii="Verdana" w:hAnsi="Verdana"/>
        <w:b/>
        <w:sz w:val="16"/>
      </w:rPr>
      <w:t xml:space="preserve">CONSELHO REGIONAL DE ENGENHARIA E AGRONOMIA DO PARÁ </w:t>
    </w:r>
    <w:r w:rsidR="00CC6A4C">
      <w:rPr>
        <w:rFonts w:ascii="Verdana" w:hAnsi="Verdana"/>
        <w:b/>
        <w:sz w:val="16"/>
      </w:rPr>
      <w:t>-</w:t>
    </w:r>
    <w:r w:rsidRPr="00C77CD9">
      <w:rPr>
        <w:rFonts w:ascii="Verdana" w:hAnsi="Verdana"/>
        <w:b/>
        <w:sz w:val="16"/>
      </w:rPr>
      <w:t xml:space="preserve"> CREA/PA</w:t>
    </w:r>
  </w:p>
  <w:p w:rsidR="00FC37BC" w:rsidRDefault="00FC37BC" w:rsidP="004C558D">
    <w:pPr>
      <w:pStyle w:val="Cabealho"/>
      <w:jc w:val="center"/>
      <w:rPr>
        <w:rFonts w:ascii="Verdana" w:hAnsi="Verdana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94908"/>
    <w:multiLevelType w:val="hybridMultilevel"/>
    <w:tmpl w:val="7D6874D2"/>
    <w:lvl w:ilvl="0" w:tplc="0416000F">
      <w:start w:val="1"/>
      <w:numFmt w:val="decimal"/>
      <w:lvlText w:val="%1."/>
      <w:lvlJc w:val="left"/>
      <w:pPr>
        <w:ind w:left="100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20" w:hanging="360"/>
      </w:pPr>
    </w:lvl>
    <w:lvl w:ilvl="2" w:tplc="0416001B" w:tentative="1">
      <w:start w:val="1"/>
      <w:numFmt w:val="lowerRoman"/>
      <w:lvlText w:val="%3."/>
      <w:lvlJc w:val="right"/>
      <w:pPr>
        <w:ind w:left="11440" w:hanging="180"/>
      </w:pPr>
    </w:lvl>
    <w:lvl w:ilvl="3" w:tplc="0416000F" w:tentative="1">
      <w:start w:val="1"/>
      <w:numFmt w:val="decimal"/>
      <w:lvlText w:val="%4."/>
      <w:lvlJc w:val="left"/>
      <w:pPr>
        <w:ind w:left="12160" w:hanging="360"/>
      </w:pPr>
    </w:lvl>
    <w:lvl w:ilvl="4" w:tplc="04160019" w:tentative="1">
      <w:start w:val="1"/>
      <w:numFmt w:val="lowerLetter"/>
      <w:lvlText w:val="%5."/>
      <w:lvlJc w:val="left"/>
      <w:pPr>
        <w:ind w:left="12880" w:hanging="360"/>
      </w:pPr>
    </w:lvl>
    <w:lvl w:ilvl="5" w:tplc="0416001B" w:tentative="1">
      <w:start w:val="1"/>
      <w:numFmt w:val="lowerRoman"/>
      <w:lvlText w:val="%6."/>
      <w:lvlJc w:val="right"/>
      <w:pPr>
        <w:ind w:left="13600" w:hanging="180"/>
      </w:pPr>
    </w:lvl>
    <w:lvl w:ilvl="6" w:tplc="0416000F" w:tentative="1">
      <w:start w:val="1"/>
      <w:numFmt w:val="decimal"/>
      <w:lvlText w:val="%7."/>
      <w:lvlJc w:val="left"/>
      <w:pPr>
        <w:ind w:left="14320" w:hanging="360"/>
      </w:pPr>
    </w:lvl>
    <w:lvl w:ilvl="7" w:tplc="04160019" w:tentative="1">
      <w:start w:val="1"/>
      <w:numFmt w:val="lowerLetter"/>
      <w:lvlText w:val="%8."/>
      <w:lvlJc w:val="left"/>
      <w:pPr>
        <w:ind w:left="15040" w:hanging="360"/>
      </w:pPr>
    </w:lvl>
    <w:lvl w:ilvl="8" w:tplc="0416001B" w:tentative="1">
      <w:start w:val="1"/>
      <w:numFmt w:val="lowerRoman"/>
      <w:lvlText w:val="%9."/>
      <w:lvlJc w:val="right"/>
      <w:pPr>
        <w:ind w:left="1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D8"/>
    <w:rsid w:val="00003D89"/>
    <w:rsid w:val="0000424B"/>
    <w:rsid w:val="0000650A"/>
    <w:rsid w:val="00013711"/>
    <w:rsid w:val="00014AEF"/>
    <w:rsid w:val="000234F3"/>
    <w:rsid w:val="00027887"/>
    <w:rsid w:val="00033CB5"/>
    <w:rsid w:val="00060D36"/>
    <w:rsid w:val="00061C6D"/>
    <w:rsid w:val="0006730B"/>
    <w:rsid w:val="000804E2"/>
    <w:rsid w:val="00082CEF"/>
    <w:rsid w:val="00087A1D"/>
    <w:rsid w:val="00096F0D"/>
    <w:rsid w:val="000A42F3"/>
    <w:rsid w:val="000A5849"/>
    <w:rsid w:val="000B0FC4"/>
    <w:rsid w:val="000B26F0"/>
    <w:rsid w:val="000B38B7"/>
    <w:rsid w:val="000B4AE4"/>
    <w:rsid w:val="000B60BD"/>
    <w:rsid w:val="000B72AF"/>
    <w:rsid w:val="000C30DD"/>
    <w:rsid w:val="000D24B0"/>
    <w:rsid w:val="000D257F"/>
    <w:rsid w:val="000D2E47"/>
    <w:rsid w:val="000D6F50"/>
    <w:rsid w:val="000E2137"/>
    <w:rsid w:val="000E21CC"/>
    <w:rsid w:val="000E6A34"/>
    <w:rsid w:val="000F6714"/>
    <w:rsid w:val="00100CDD"/>
    <w:rsid w:val="00102C5D"/>
    <w:rsid w:val="00106581"/>
    <w:rsid w:val="0011005C"/>
    <w:rsid w:val="001155B2"/>
    <w:rsid w:val="00120F03"/>
    <w:rsid w:val="0012402F"/>
    <w:rsid w:val="00126E7F"/>
    <w:rsid w:val="00141AC6"/>
    <w:rsid w:val="00146A5D"/>
    <w:rsid w:val="00151FC4"/>
    <w:rsid w:val="0015491F"/>
    <w:rsid w:val="001553D7"/>
    <w:rsid w:val="001578BA"/>
    <w:rsid w:val="00174D85"/>
    <w:rsid w:val="001862CD"/>
    <w:rsid w:val="00195D04"/>
    <w:rsid w:val="001B2989"/>
    <w:rsid w:val="001C2403"/>
    <w:rsid w:val="001C2464"/>
    <w:rsid w:val="001C6C84"/>
    <w:rsid w:val="001D0FDA"/>
    <w:rsid w:val="001D6C21"/>
    <w:rsid w:val="001E481F"/>
    <w:rsid w:val="001E4C14"/>
    <w:rsid w:val="001F5079"/>
    <w:rsid w:val="002049E0"/>
    <w:rsid w:val="00204DFB"/>
    <w:rsid w:val="00205CE7"/>
    <w:rsid w:val="00211DAD"/>
    <w:rsid w:val="00212BF7"/>
    <w:rsid w:val="0021632E"/>
    <w:rsid w:val="00222C09"/>
    <w:rsid w:val="002379E0"/>
    <w:rsid w:val="00242BB9"/>
    <w:rsid w:val="00250DC7"/>
    <w:rsid w:val="0027550C"/>
    <w:rsid w:val="00275804"/>
    <w:rsid w:val="00280582"/>
    <w:rsid w:val="00294B22"/>
    <w:rsid w:val="00295B29"/>
    <w:rsid w:val="002A050A"/>
    <w:rsid w:val="002A20B7"/>
    <w:rsid w:val="002B4FAF"/>
    <w:rsid w:val="002C42B7"/>
    <w:rsid w:val="002C5E02"/>
    <w:rsid w:val="002D0663"/>
    <w:rsid w:val="002D0F06"/>
    <w:rsid w:val="002D1AD5"/>
    <w:rsid w:val="002E0327"/>
    <w:rsid w:val="002E1C67"/>
    <w:rsid w:val="002E3A3C"/>
    <w:rsid w:val="002E7E41"/>
    <w:rsid w:val="00303F94"/>
    <w:rsid w:val="00315BCC"/>
    <w:rsid w:val="0031634B"/>
    <w:rsid w:val="003213FC"/>
    <w:rsid w:val="003376E4"/>
    <w:rsid w:val="00337CAE"/>
    <w:rsid w:val="003426FE"/>
    <w:rsid w:val="003433B7"/>
    <w:rsid w:val="003501BC"/>
    <w:rsid w:val="00367BF4"/>
    <w:rsid w:val="00371532"/>
    <w:rsid w:val="00374818"/>
    <w:rsid w:val="003823B3"/>
    <w:rsid w:val="00396DC2"/>
    <w:rsid w:val="003A35C9"/>
    <w:rsid w:val="003A743E"/>
    <w:rsid w:val="003C0230"/>
    <w:rsid w:val="003D296A"/>
    <w:rsid w:val="003D3344"/>
    <w:rsid w:val="003D79B5"/>
    <w:rsid w:val="003E70EB"/>
    <w:rsid w:val="003F00D4"/>
    <w:rsid w:val="00402039"/>
    <w:rsid w:val="00403138"/>
    <w:rsid w:val="00412638"/>
    <w:rsid w:val="00415EB7"/>
    <w:rsid w:val="00422935"/>
    <w:rsid w:val="004242D1"/>
    <w:rsid w:val="0043305D"/>
    <w:rsid w:val="00433970"/>
    <w:rsid w:val="00436E1D"/>
    <w:rsid w:val="00444F2B"/>
    <w:rsid w:val="00450545"/>
    <w:rsid w:val="00462737"/>
    <w:rsid w:val="0047213B"/>
    <w:rsid w:val="0048154B"/>
    <w:rsid w:val="0048348C"/>
    <w:rsid w:val="0048492D"/>
    <w:rsid w:val="00487D8B"/>
    <w:rsid w:val="004A0622"/>
    <w:rsid w:val="004A48F1"/>
    <w:rsid w:val="004B1CCB"/>
    <w:rsid w:val="004B282A"/>
    <w:rsid w:val="004B40AD"/>
    <w:rsid w:val="004B76E4"/>
    <w:rsid w:val="004C3589"/>
    <w:rsid w:val="004C558D"/>
    <w:rsid w:val="004C56C9"/>
    <w:rsid w:val="004D0959"/>
    <w:rsid w:val="004F1080"/>
    <w:rsid w:val="004F174C"/>
    <w:rsid w:val="0051618B"/>
    <w:rsid w:val="00522C50"/>
    <w:rsid w:val="00532CD8"/>
    <w:rsid w:val="00543DD9"/>
    <w:rsid w:val="00551552"/>
    <w:rsid w:val="00555968"/>
    <w:rsid w:val="00560B52"/>
    <w:rsid w:val="0056406E"/>
    <w:rsid w:val="00570238"/>
    <w:rsid w:val="00570616"/>
    <w:rsid w:val="0057063B"/>
    <w:rsid w:val="00570E1E"/>
    <w:rsid w:val="005749B3"/>
    <w:rsid w:val="00587B6B"/>
    <w:rsid w:val="005909CE"/>
    <w:rsid w:val="00591B38"/>
    <w:rsid w:val="00591FC5"/>
    <w:rsid w:val="005939F1"/>
    <w:rsid w:val="005A16A1"/>
    <w:rsid w:val="005A2D8C"/>
    <w:rsid w:val="005B49F4"/>
    <w:rsid w:val="005B642A"/>
    <w:rsid w:val="005B64E2"/>
    <w:rsid w:val="005C08E4"/>
    <w:rsid w:val="005C3603"/>
    <w:rsid w:val="005D210F"/>
    <w:rsid w:val="005F2099"/>
    <w:rsid w:val="005F47BE"/>
    <w:rsid w:val="00600313"/>
    <w:rsid w:val="00612A4C"/>
    <w:rsid w:val="00613871"/>
    <w:rsid w:val="00625F04"/>
    <w:rsid w:val="00641189"/>
    <w:rsid w:val="00642A7A"/>
    <w:rsid w:val="00650D9A"/>
    <w:rsid w:val="00651BFB"/>
    <w:rsid w:val="006577EF"/>
    <w:rsid w:val="00662035"/>
    <w:rsid w:val="00663097"/>
    <w:rsid w:val="00663417"/>
    <w:rsid w:val="00666FFD"/>
    <w:rsid w:val="00686861"/>
    <w:rsid w:val="006874E1"/>
    <w:rsid w:val="00692C57"/>
    <w:rsid w:val="006A1358"/>
    <w:rsid w:val="006A3826"/>
    <w:rsid w:val="006A67F4"/>
    <w:rsid w:val="006B2D2B"/>
    <w:rsid w:val="006C7D41"/>
    <w:rsid w:val="006D57BE"/>
    <w:rsid w:val="006E0AE3"/>
    <w:rsid w:val="006E335D"/>
    <w:rsid w:val="006F0AD3"/>
    <w:rsid w:val="006F1A35"/>
    <w:rsid w:val="006F26B3"/>
    <w:rsid w:val="00704224"/>
    <w:rsid w:val="0070467E"/>
    <w:rsid w:val="007156C4"/>
    <w:rsid w:val="00726027"/>
    <w:rsid w:val="00726BDA"/>
    <w:rsid w:val="007347BF"/>
    <w:rsid w:val="00737D1A"/>
    <w:rsid w:val="007476E0"/>
    <w:rsid w:val="0076567F"/>
    <w:rsid w:val="00771701"/>
    <w:rsid w:val="00791B1C"/>
    <w:rsid w:val="00793DFE"/>
    <w:rsid w:val="007A24B7"/>
    <w:rsid w:val="007B1552"/>
    <w:rsid w:val="007B7D1A"/>
    <w:rsid w:val="007C7A85"/>
    <w:rsid w:val="007D2F06"/>
    <w:rsid w:val="007E0F66"/>
    <w:rsid w:val="007E2937"/>
    <w:rsid w:val="007E75F1"/>
    <w:rsid w:val="007F2CF7"/>
    <w:rsid w:val="00800C5A"/>
    <w:rsid w:val="008077F7"/>
    <w:rsid w:val="00807D27"/>
    <w:rsid w:val="00807F16"/>
    <w:rsid w:val="008106A9"/>
    <w:rsid w:val="00810C9A"/>
    <w:rsid w:val="008159CA"/>
    <w:rsid w:val="00833490"/>
    <w:rsid w:val="0083630A"/>
    <w:rsid w:val="00840E53"/>
    <w:rsid w:val="0084709B"/>
    <w:rsid w:val="00852C95"/>
    <w:rsid w:val="00854BB1"/>
    <w:rsid w:val="00856DED"/>
    <w:rsid w:val="00860390"/>
    <w:rsid w:val="00866BF6"/>
    <w:rsid w:val="008670B1"/>
    <w:rsid w:val="00871D78"/>
    <w:rsid w:val="00877C88"/>
    <w:rsid w:val="008877B7"/>
    <w:rsid w:val="00892045"/>
    <w:rsid w:val="008950AD"/>
    <w:rsid w:val="00896E76"/>
    <w:rsid w:val="008A56CE"/>
    <w:rsid w:val="008A71FB"/>
    <w:rsid w:val="008C0C99"/>
    <w:rsid w:val="008C4B78"/>
    <w:rsid w:val="008E0C4D"/>
    <w:rsid w:val="008E7C15"/>
    <w:rsid w:val="008F070A"/>
    <w:rsid w:val="008F46F5"/>
    <w:rsid w:val="009017B6"/>
    <w:rsid w:val="0090636A"/>
    <w:rsid w:val="00921373"/>
    <w:rsid w:val="009252DB"/>
    <w:rsid w:val="00925C9F"/>
    <w:rsid w:val="00932A05"/>
    <w:rsid w:val="00933D46"/>
    <w:rsid w:val="0093670E"/>
    <w:rsid w:val="0095301D"/>
    <w:rsid w:val="00963539"/>
    <w:rsid w:val="00965492"/>
    <w:rsid w:val="00992192"/>
    <w:rsid w:val="00995E83"/>
    <w:rsid w:val="009A3518"/>
    <w:rsid w:val="009B631B"/>
    <w:rsid w:val="009B7B8F"/>
    <w:rsid w:val="009C22EF"/>
    <w:rsid w:val="009D40D8"/>
    <w:rsid w:val="009D6EFB"/>
    <w:rsid w:val="009D7E88"/>
    <w:rsid w:val="009E1390"/>
    <w:rsid w:val="009E4988"/>
    <w:rsid w:val="00A0577F"/>
    <w:rsid w:val="00A148C6"/>
    <w:rsid w:val="00A15181"/>
    <w:rsid w:val="00A153A0"/>
    <w:rsid w:val="00A2777C"/>
    <w:rsid w:val="00A27C41"/>
    <w:rsid w:val="00A4099A"/>
    <w:rsid w:val="00A4133A"/>
    <w:rsid w:val="00A53CCD"/>
    <w:rsid w:val="00A5664E"/>
    <w:rsid w:val="00A569D5"/>
    <w:rsid w:val="00A67138"/>
    <w:rsid w:val="00A83E79"/>
    <w:rsid w:val="00A87277"/>
    <w:rsid w:val="00AA47F8"/>
    <w:rsid w:val="00AB41F7"/>
    <w:rsid w:val="00AC3C14"/>
    <w:rsid w:val="00AD04E2"/>
    <w:rsid w:val="00AD1DC0"/>
    <w:rsid w:val="00AE79E2"/>
    <w:rsid w:val="00AF650B"/>
    <w:rsid w:val="00B06863"/>
    <w:rsid w:val="00B10F8A"/>
    <w:rsid w:val="00B13183"/>
    <w:rsid w:val="00B14AED"/>
    <w:rsid w:val="00B168D0"/>
    <w:rsid w:val="00B20EFC"/>
    <w:rsid w:val="00B2111E"/>
    <w:rsid w:val="00B21E2C"/>
    <w:rsid w:val="00B320E1"/>
    <w:rsid w:val="00B34023"/>
    <w:rsid w:val="00B522B3"/>
    <w:rsid w:val="00B63906"/>
    <w:rsid w:val="00B64686"/>
    <w:rsid w:val="00B65054"/>
    <w:rsid w:val="00B77CE4"/>
    <w:rsid w:val="00B81249"/>
    <w:rsid w:val="00B870EE"/>
    <w:rsid w:val="00B87228"/>
    <w:rsid w:val="00B929E5"/>
    <w:rsid w:val="00BA7099"/>
    <w:rsid w:val="00BB7A14"/>
    <w:rsid w:val="00BE380C"/>
    <w:rsid w:val="00BF4555"/>
    <w:rsid w:val="00C00D1A"/>
    <w:rsid w:val="00C019B4"/>
    <w:rsid w:val="00C05888"/>
    <w:rsid w:val="00C144E4"/>
    <w:rsid w:val="00C24B58"/>
    <w:rsid w:val="00C25349"/>
    <w:rsid w:val="00C31A15"/>
    <w:rsid w:val="00C47872"/>
    <w:rsid w:val="00C609EB"/>
    <w:rsid w:val="00C73878"/>
    <w:rsid w:val="00C90A3E"/>
    <w:rsid w:val="00C9121F"/>
    <w:rsid w:val="00C96916"/>
    <w:rsid w:val="00CA31D5"/>
    <w:rsid w:val="00CB423A"/>
    <w:rsid w:val="00CB4D95"/>
    <w:rsid w:val="00CB6353"/>
    <w:rsid w:val="00CC0F01"/>
    <w:rsid w:val="00CC6A4C"/>
    <w:rsid w:val="00CD1FD7"/>
    <w:rsid w:val="00CD5119"/>
    <w:rsid w:val="00CE2569"/>
    <w:rsid w:val="00CE55FC"/>
    <w:rsid w:val="00CF78F1"/>
    <w:rsid w:val="00D01D0B"/>
    <w:rsid w:val="00D24731"/>
    <w:rsid w:val="00D25880"/>
    <w:rsid w:val="00D30D11"/>
    <w:rsid w:val="00D3489E"/>
    <w:rsid w:val="00D36AAC"/>
    <w:rsid w:val="00D56280"/>
    <w:rsid w:val="00D758D9"/>
    <w:rsid w:val="00D92471"/>
    <w:rsid w:val="00D97B8A"/>
    <w:rsid w:val="00DB20B1"/>
    <w:rsid w:val="00DB3593"/>
    <w:rsid w:val="00DC2257"/>
    <w:rsid w:val="00DC3313"/>
    <w:rsid w:val="00DC4942"/>
    <w:rsid w:val="00DC6247"/>
    <w:rsid w:val="00DD696E"/>
    <w:rsid w:val="00DD6F68"/>
    <w:rsid w:val="00DD7218"/>
    <w:rsid w:val="00DE1FD5"/>
    <w:rsid w:val="00DE5F1B"/>
    <w:rsid w:val="00E03D26"/>
    <w:rsid w:val="00E04FA0"/>
    <w:rsid w:val="00E12A1F"/>
    <w:rsid w:val="00E17BA2"/>
    <w:rsid w:val="00E351C1"/>
    <w:rsid w:val="00E35EC0"/>
    <w:rsid w:val="00E47976"/>
    <w:rsid w:val="00E550D0"/>
    <w:rsid w:val="00E577FD"/>
    <w:rsid w:val="00E63059"/>
    <w:rsid w:val="00E64456"/>
    <w:rsid w:val="00E6582D"/>
    <w:rsid w:val="00E70845"/>
    <w:rsid w:val="00E76867"/>
    <w:rsid w:val="00E7688F"/>
    <w:rsid w:val="00E90D3D"/>
    <w:rsid w:val="00EA0988"/>
    <w:rsid w:val="00EA2791"/>
    <w:rsid w:val="00EB43D9"/>
    <w:rsid w:val="00EB4BB8"/>
    <w:rsid w:val="00EB7BBC"/>
    <w:rsid w:val="00EC43E0"/>
    <w:rsid w:val="00ED1125"/>
    <w:rsid w:val="00ED4624"/>
    <w:rsid w:val="00ED789A"/>
    <w:rsid w:val="00EE2282"/>
    <w:rsid w:val="00EF15F0"/>
    <w:rsid w:val="00F0528F"/>
    <w:rsid w:val="00F13D6D"/>
    <w:rsid w:val="00F22C09"/>
    <w:rsid w:val="00F2335C"/>
    <w:rsid w:val="00F303B4"/>
    <w:rsid w:val="00F30A5A"/>
    <w:rsid w:val="00F31345"/>
    <w:rsid w:val="00F34B52"/>
    <w:rsid w:val="00F42209"/>
    <w:rsid w:val="00F6196B"/>
    <w:rsid w:val="00F62202"/>
    <w:rsid w:val="00F65DF9"/>
    <w:rsid w:val="00F66B7B"/>
    <w:rsid w:val="00F673C4"/>
    <w:rsid w:val="00F804BA"/>
    <w:rsid w:val="00F855C2"/>
    <w:rsid w:val="00F855E1"/>
    <w:rsid w:val="00FA293B"/>
    <w:rsid w:val="00FB3FA0"/>
    <w:rsid w:val="00FB479A"/>
    <w:rsid w:val="00FC0A73"/>
    <w:rsid w:val="00FC2EF0"/>
    <w:rsid w:val="00FC37BC"/>
    <w:rsid w:val="00FF0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F11E5"/>
  <w15:docId w15:val="{370553B8-9087-444C-AAE6-C23BD969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309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309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3097"/>
    <w:rPr>
      <w:vertAlign w:val="superscript"/>
    </w:rPr>
  </w:style>
  <w:style w:type="table" w:styleId="Tabelacomgrade">
    <w:name w:val="Table Grid"/>
    <w:basedOn w:val="Tabelanormal"/>
    <w:uiPriority w:val="59"/>
    <w:rsid w:val="00C2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558D"/>
  </w:style>
  <w:style w:type="paragraph" w:styleId="Rodap">
    <w:name w:val="footer"/>
    <w:basedOn w:val="Normal"/>
    <w:link w:val="Rodap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58D"/>
  </w:style>
  <w:style w:type="paragraph" w:styleId="Textodebalo">
    <w:name w:val="Balloon Text"/>
    <w:basedOn w:val="Normal"/>
    <w:link w:val="TextodebaloChar"/>
    <w:uiPriority w:val="99"/>
    <w:semiHidden/>
    <w:unhideWhenUsed/>
    <w:rsid w:val="004C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58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2CF7"/>
    <w:pPr>
      <w:ind w:left="720"/>
      <w:contextualSpacing/>
    </w:pPr>
  </w:style>
  <w:style w:type="character" w:styleId="Hyperlink">
    <w:name w:val="Hyperlink"/>
    <w:basedOn w:val="Fontepargpadro"/>
    <w:rsid w:val="006E335D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5161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encia@creapa.com.br" TargetMode="External"/><Relationship Id="rId1" Type="http://schemas.openxmlformats.org/officeDocument/2006/relationships/hyperlink" Target="http://www.creap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B3BDE-F7A9-4F74-899C-4068ABBE7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463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de Carvalho Leite Neto</dc:creator>
  <cp:lastModifiedBy>oscarina</cp:lastModifiedBy>
  <cp:revision>9</cp:revision>
  <cp:lastPrinted>2020-03-06T13:39:00Z</cp:lastPrinted>
  <dcterms:created xsi:type="dcterms:W3CDTF">2020-03-06T12:52:00Z</dcterms:created>
  <dcterms:modified xsi:type="dcterms:W3CDTF">2020-03-06T13:46:00Z</dcterms:modified>
</cp:coreProperties>
</file>