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9695" w14:textId="6A66221A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1D0F95">
        <w:rPr>
          <w:rFonts w:ascii="Times New Roman" w:hAnsi="Times New Roman" w:cs="Times New Roman"/>
          <w:b/>
          <w:bCs/>
          <w:sz w:val="48"/>
          <w:szCs w:val="48"/>
        </w:rPr>
        <w:t>2</w:t>
      </w:r>
    </w:p>
    <w:p w14:paraId="0A46B1E4" w14:textId="0FA93E80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 xml:space="preserve">Histórico (mês): </w:t>
      </w:r>
      <w:r w:rsidR="00AA7FB6">
        <w:rPr>
          <w:rFonts w:ascii="Times New Roman" w:hAnsi="Times New Roman" w:cs="Times New Roman"/>
          <w:b/>
          <w:bCs/>
          <w:sz w:val="28"/>
          <w:szCs w:val="28"/>
        </w:rPr>
        <w:t>novembro</w:t>
      </w:r>
    </w:p>
    <w:p w14:paraId="5523308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1DD1777" w14:textId="31BCD46C" w:rsidR="00A03A31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4"/>
        <w:gridCol w:w="1735"/>
        <w:gridCol w:w="4445"/>
        <w:gridCol w:w="2375"/>
        <w:gridCol w:w="1277"/>
        <w:gridCol w:w="4253"/>
      </w:tblGrid>
      <w:tr w:rsidR="00B62FD4" w:rsidRPr="00AC362C" w14:paraId="24F4B30B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7" w:type="pct"/>
            <w:noWrap/>
          </w:tcPr>
          <w:p w14:paraId="39D9F25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2" w:type="pct"/>
            <w:noWrap/>
          </w:tcPr>
          <w:p w14:paraId="7931EF3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5" w:type="pct"/>
            <w:noWrap/>
          </w:tcPr>
          <w:p w14:paraId="0BB29F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3" w:type="pct"/>
          </w:tcPr>
          <w:p w14:paraId="5EA42DA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B79156C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F37A654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6302E07B" w14:textId="77777777" w:rsidTr="00867A5B">
        <w:trPr>
          <w:cantSplit/>
        </w:trPr>
        <w:tc>
          <w:tcPr>
            <w:tcW w:w="357" w:type="pct"/>
            <w:noWrap/>
            <w:vAlign w:val="center"/>
          </w:tcPr>
          <w:p w14:paraId="5A856E4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2" w:type="pct"/>
            <w:noWrap/>
            <w:vAlign w:val="center"/>
          </w:tcPr>
          <w:p w14:paraId="4BE3BBD5" w14:textId="668B6DB3" w:rsidR="00B62FD4" w:rsidRPr="00AC362C" w:rsidRDefault="008E3574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5" w:type="pct"/>
            <w:noWrap/>
            <w:vAlign w:val="center"/>
          </w:tcPr>
          <w:p w14:paraId="7AA9BCC2" w14:textId="429687DD" w:rsidR="00B62FD4" w:rsidRPr="00AC362C" w:rsidRDefault="005201B9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783" w:type="pct"/>
            <w:vAlign w:val="center"/>
          </w:tcPr>
          <w:p w14:paraId="5CBB4B45" w14:textId="46137B81" w:rsidR="00B62FD4" w:rsidRPr="00AC362C" w:rsidRDefault="0027615E" w:rsidP="002761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8E3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424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0076F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E3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201B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1" w:type="pct"/>
          </w:tcPr>
          <w:p w14:paraId="18438C62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6D37CE" w14:textId="633FB458" w:rsidR="00B62FD4" w:rsidRPr="00AC362C" w:rsidRDefault="00974D47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</w:p>
        </w:tc>
      </w:tr>
    </w:tbl>
    <w:p w14:paraId="50582F4A" w14:textId="0EB0820B" w:rsidR="00930F58" w:rsidRPr="002218DA" w:rsidRDefault="0065250B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81"/>
        <w:gridCol w:w="1732"/>
        <w:gridCol w:w="4423"/>
        <w:gridCol w:w="2406"/>
        <w:gridCol w:w="1274"/>
        <w:gridCol w:w="4253"/>
      </w:tblGrid>
      <w:tr w:rsidR="00523DB4" w:rsidRPr="00C2329C" w14:paraId="4EA7775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21B04B2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1900033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4C646EB5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43F7E8D9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18ACB788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3509A90F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35B6B" w:rsidRPr="00C2329C" w14:paraId="5ACDB2D7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BEA3CC5" w14:textId="5FDA6194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242A1EE5" w14:textId="7ABC9480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872.402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EEFFC0C" w14:textId="40DC135E" w:rsidR="00935B6B" w:rsidRPr="003A0781" w:rsidRDefault="00935B6B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JOMAR SOUSA FERREIRA LIMA</w:t>
            </w:r>
          </w:p>
        </w:tc>
        <w:tc>
          <w:tcPr>
            <w:tcW w:w="793" w:type="pct"/>
            <w:vAlign w:val="center"/>
          </w:tcPr>
          <w:p w14:paraId="57A555CA" w14:textId="038395F0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D902EA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C51D7BA" w14:textId="19A02604" w:rsidR="00935B6B" w:rsidRPr="00AC362C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7C420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0A591A4" w14:textId="67FC60A9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3AD1060A" w14:textId="1DF731EB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D0F95">
              <w:rPr>
                <w:rFonts w:ascii="Times New Roman" w:hAnsi="Times New Roman" w:cs="Times New Roman"/>
                <w:sz w:val="18"/>
                <w:szCs w:val="18"/>
              </w:rPr>
              <w:t>737.572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7FE17E15" w14:textId="42CD68E0" w:rsidR="00935B6B" w:rsidRPr="003A0781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GELSON FERREIRA DA SILVA</w:t>
            </w:r>
          </w:p>
        </w:tc>
        <w:tc>
          <w:tcPr>
            <w:tcW w:w="793" w:type="pct"/>
            <w:vAlign w:val="center"/>
          </w:tcPr>
          <w:p w14:paraId="08AEF6D9" w14:textId="6A1BD135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40A931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AA785C8" w14:textId="1D6F2A41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35B6B" w:rsidRPr="00C2329C" w14:paraId="4DD0B0D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ABA29BA" w14:textId="581518EC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52DFC419" w14:textId="5555FB5F" w:rsidR="00935B6B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41D2">
              <w:rPr>
                <w:rFonts w:ascii="Times New Roman" w:hAnsi="Times New Roman" w:cs="Times New Roman"/>
                <w:sz w:val="18"/>
                <w:szCs w:val="18"/>
              </w:rPr>
              <w:t>319.502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6D72D2EA" w14:textId="242D654F" w:rsidR="00935B6B" w:rsidRPr="003A0781" w:rsidRDefault="001D0F95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0781">
              <w:rPr>
                <w:rFonts w:ascii="Times New Roman" w:hAnsi="Times New Roman" w:cs="Times New Roman"/>
                <w:sz w:val="18"/>
                <w:szCs w:val="18"/>
              </w:rPr>
              <w:t>JOSE DE SOUZA TEIXEIRA JUNIOR</w:t>
            </w:r>
          </w:p>
        </w:tc>
        <w:tc>
          <w:tcPr>
            <w:tcW w:w="793" w:type="pct"/>
            <w:vAlign w:val="center"/>
          </w:tcPr>
          <w:p w14:paraId="6912410F" w14:textId="4835C0D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7C56C592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7E66C2D" w14:textId="4FAE1855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0F95" w:rsidRPr="00C2329C" w14:paraId="52E83E25" w14:textId="77777777" w:rsidTr="0040080A">
        <w:trPr>
          <w:cantSplit/>
        </w:trPr>
        <w:tc>
          <w:tcPr>
            <w:tcW w:w="356" w:type="pct"/>
            <w:noWrap/>
            <w:vAlign w:val="center"/>
          </w:tcPr>
          <w:p w14:paraId="47CB8246" w14:textId="7191636B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1" w:type="pct"/>
            <w:noWrap/>
            <w:vAlign w:val="center"/>
          </w:tcPr>
          <w:p w14:paraId="655189D9" w14:textId="77777777" w:rsidR="001D0F95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984.422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0422428C" w14:textId="77777777" w:rsidR="001D0F95" w:rsidRPr="0089517F" w:rsidRDefault="001D0F95" w:rsidP="00400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17F">
              <w:rPr>
                <w:rFonts w:ascii="Times New Roman" w:hAnsi="Times New Roman" w:cs="Times New Roman"/>
                <w:sz w:val="18"/>
                <w:szCs w:val="18"/>
              </w:rPr>
              <w:t>EDGARD BRAGA RODRIGUES JUNIOR</w:t>
            </w:r>
          </w:p>
        </w:tc>
        <w:tc>
          <w:tcPr>
            <w:tcW w:w="793" w:type="pct"/>
            <w:vAlign w:val="center"/>
          </w:tcPr>
          <w:p w14:paraId="315F99E0" w14:textId="51349342" w:rsidR="001D0F95" w:rsidRPr="00AC362C" w:rsidRDefault="00712954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B9EF5E0" w14:textId="77777777" w:rsidR="001D0F95" w:rsidRPr="00AC362C" w:rsidRDefault="001D0F95" w:rsidP="004008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5C4B617F" w14:textId="77777777" w:rsidR="001D0F95" w:rsidRDefault="001D0F95" w:rsidP="0040080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001/2022</w:t>
            </w:r>
          </w:p>
        </w:tc>
      </w:tr>
      <w:tr w:rsidR="00935B6B" w:rsidRPr="00C2329C" w14:paraId="30D3D663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9E8E90F" w14:textId="49DCA404" w:rsidR="00935B6B" w:rsidRPr="00AC362C" w:rsidRDefault="001D0F95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Suplente</w:t>
            </w:r>
          </w:p>
        </w:tc>
        <w:tc>
          <w:tcPr>
            <w:tcW w:w="571" w:type="pct"/>
            <w:noWrap/>
            <w:vAlign w:val="center"/>
          </w:tcPr>
          <w:p w14:paraId="47418BF0" w14:textId="5678CD4E" w:rsidR="00935B6B" w:rsidRDefault="00B155DC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192.562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38A24576" w14:textId="3AA54D70" w:rsidR="00935B6B" w:rsidRPr="00AC362C" w:rsidRDefault="00B155DC" w:rsidP="00935B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DANILLO DA SILVA LINHARES</w:t>
            </w:r>
          </w:p>
        </w:tc>
        <w:tc>
          <w:tcPr>
            <w:tcW w:w="793" w:type="pct"/>
            <w:vAlign w:val="center"/>
          </w:tcPr>
          <w:p w14:paraId="444FA073" w14:textId="690234EC" w:rsidR="00935B6B" w:rsidRPr="00AC362C" w:rsidRDefault="00712954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20/01/2022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té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420" w:type="pct"/>
          </w:tcPr>
          <w:p w14:paraId="3DCB3AC9" w14:textId="77777777" w:rsidR="00935B6B" w:rsidRPr="00AC362C" w:rsidRDefault="00935B6B" w:rsidP="00935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89B1726" w14:textId="3E6E8289" w:rsidR="00935B6B" w:rsidRDefault="00935B6B" w:rsidP="00935B6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PL Nº 001/202</w:t>
            </w:r>
            <w:r w:rsidR="001E2C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bookmarkEnd w:id="0"/>
    <w:p w14:paraId="2052CBC2" w14:textId="01DC9C0F" w:rsidR="003C6CFF" w:rsidRPr="00C2329C" w:rsidRDefault="008C3C03" w:rsidP="003C6CFF">
      <w:pPr>
        <w:pStyle w:val="Ttulo1"/>
      </w:pPr>
      <w:r>
        <w:t>Chefia de Gabinete</w:t>
      </w:r>
      <w:r w:rsidR="002218DA" w:rsidRPr="002218DA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A7ACE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235F89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23230ED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12FC121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B4FA020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8BED14D" w14:textId="77777777" w:rsidR="00523DB4" w:rsidRPr="00AC362C" w:rsidRDefault="00523DB4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B70638A" w14:textId="77777777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66E580B1" w14:textId="77777777" w:rsidTr="007F7801">
        <w:tc>
          <w:tcPr>
            <w:tcW w:w="356" w:type="pct"/>
            <w:noWrap/>
            <w:vAlign w:val="center"/>
          </w:tcPr>
          <w:p w14:paraId="38A0F8DA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277A25B" w14:textId="0DF872CC" w:rsidR="00523DB4" w:rsidRPr="00AC362C" w:rsidRDefault="00974D47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129C4AC3" w14:textId="5DDDA5F6" w:rsidR="00523DB4" w:rsidRPr="00AC362C" w:rsidRDefault="003A0781" w:rsidP="008A0A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RODRIGUES PENA</w:t>
            </w:r>
          </w:p>
        </w:tc>
        <w:tc>
          <w:tcPr>
            <w:tcW w:w="794" w:type="pct"/>
            <w:vAlign w:val="center"/>
          </w:tcPr>
          <w:p w14:paraId="10ECDC2E" w14:textId="1F916833" w:rsidR="00523DB4" w:rsidRPr="00AC362C" w:rsidRDefault="00C13F2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69C7932C" w14:textId="77777777" w:rsidR="00523DB4" w:rsidRPr="00AC362C" w:rsidRDefault="00523DB4" w:rsidP="008A0A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2865DD3F" w14:textId="6A13A1F9" w:rsidR="00523DB4" w:rsidRPr="00AC362C" w:rsidRDefault="00523DB4" w:rsidP="008A0AF6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74D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21792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9E6C7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8F9BC1" w14:textId="5BBF22F6" w:rsidR="00930F58" w:rsidRPr="00C2329C" w:rsidRDefault="008C3C03" w:rsidP="003C6CFF">
      <w:pPr>
        <w:pStyle w:val="Ttulo1"/>
      </w:pPr>
      <w:r>
        <w:t>Procuradoria</w:t>
      </w:r>
      <w:r w:rsidR="00DB6433" w:rsidRPr="00DB6433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05460D" w:rsidRPr="00E71DBF" w14:paraId="74A9F4B7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365705BE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4384209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EE22CA6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5D7AB35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DCFCDFF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81E7CE3" w14:textId="77777777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5460D" w:rsidRPr="00E71DBF" w14:paraId="785E08E9" w14:textId="77777777" w:rsidTr="00DF77EA">
        <w:tc>
          <w:tcPr>
            <w:tcW w:w="356" w:type="pct"/>
            <w:noWrap/>
            <w:vAlign w:val="center"/>
          </w:tcPr>
          <w:p w14:paraId="371E1208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17A698FF" w14:textId="15363AC2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14CB4">
              <w:rPr>
                <w:rFonts w:ascii="Times New Roman" w:hAnsi="Times New Roman" w:cs="Times New Roman"/>
                <w:sz w:val="18"/>
                <w:szCs w:val="18"/>
              </w:rPr>
              <w:t>033.062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6D482B2D" w14:textId="5242AECA" w:rsidR="0005460D" w:rsidRPr="00AC362C" w:rsidRDefault="003A0781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04AD5490" w14:textId="381C3095" w:rsidR="0005460D" w:rsidRPr="00AC362C" w:rsidRDefault="00F620C1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31/12/23</w:t>
            </w:r>
          </w:p>
        </w:tc>
        <w:tc>
          <w:tcPr>
            <w:tcW w:w="421" w:type="pct"/>
          </w:tcPr>
          <w:p w14:paraId="0891CB7E" w14:textId="77777777" w:rsidR="0005460D" w:rsidRPr="00AC362C" w:rsidRDefault="0005460D" w:rsidP="00DF77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5C385692" w14:textId="408E6197" w:rsidR="0005460D" w:rsidRPr="00AC362C" w:rsidRDefault="0005460D" w:rsidP="00DF77EA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01D2" w:rsidRPr="00AC362C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  <w:r w:rsidR="006701D2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3A07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4A88C5BC" w14:textId="75B7D13C" w:rsidR="00930F58" w:rsidRPr="00C2329C" w:rsidRDefault="008C3C03" w:rsidP="003A1D36">
      <w:pPr>
        <w:pStyle w:val="Ttulo1"/>
        <w:tabs>
          <w:tab w:val="left" w:pos="11205"/>
        </w:tabs>
      </w:pPr>
      <w:r>
        <w:lastRenderedPageBreak/>
        <w:t>Auditoria</w:t>
      </w:r>
      <w:r w:rsidR="003A1D36"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62FD4" w:rsidRPr="00C2329C" w14:paraId="1B44E967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169722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B0EB64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63430E81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904707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0019B0E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8A634CF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C2329C" w14:paraId="0832DC03" w14:textId="77777777" w:rsidTr="00867A5B">
        <w:tc>
          <w:tcPr>
            <w:tcW w:w="355" w:type="pct"/>
            <w:noWrap/>
          </w:tcPr>
          <w:p w14:paraId="3DBAE62A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1CB99E" w14:textId="04AF1DA9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pct"/>
            <w:noWrap/>
          </w:tcPr>
          <w:p w14:paraId="5709AC80" w14:textId="78B90D5A" w:rsidR="00B62FD4" w:rsidRPr="00AC362C" w:rsidRDefault="00B62FD4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292B9CFE" w14:textId="0D6E8298" w:rsidR="00B62FD4" w:rsidRPr="00AC362C" w:rsidRDefault="00B62FD4" w:rsidP="000546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14:paraId="093284BC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721AC635" w14:textId="6394BA50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9F673B" w14:textId="717E43F4" w:rsidR="00930F58" w:rsidRPr="00C2329C" w:rsidRDefault="008C3C03" w:rsidP="003C6CFF">
      <w:pPr>
        <w:pStyle w:val="Ttulo1"/>
      </w:pPr>
      <w:r>
        <w:t>Ouvidoria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05460D" w:rsidRPr="00C2329C" w14:paraId="5C05637F" w14:textId="77777777" w:rsidTr="0005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94810B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CB6CF0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30BAAC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47639D1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694DEE4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837B41D" w14:textId="77777777" w:rsidR="0005460D" w:rsidRPr="00AC362C" w:rsidRDefault="0005460D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C2026" w:rsidRPr="00C2329C" w14:paraId="19397C7F" w14:textId="77777777" w:rsidTr="0005460D">
        <w:tc>
          <w:tcPr>
            <w:tcW w:w="355" w:type="pct"/>
            <w:noWrap/>
          </w:tcPr>
          <w:p w14:paraId="55C6EA5C" w14:textId="3C89B9EE" w:rsidR="00CC2026" w:rsidRPr="00AC362C" w:rsidRDefault="00DB4168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Titular 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9" w:type="pct"/>
            <w:noWrap/>
          </w:tcPr>
          <w:p w14:paraId="4B19A27D" w14:textId="7FE80466" w:rsidR="00CC2026" w:rsidRPr="00AC362C" w:rsidRDefault="001519A1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779.442</w:t>
            </w:r>
            <w:r w:rsidR="00CC2026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2026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7B71CC" w14:textId="4A816C50" w:rsidR="00CC2026" w:rsidRPr="00AC362C" w:rsidRDefault="001519A1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MARY DO CARMO DE CARVALHO NEMER </w:t>
            </w:r>
          </w:p>
        </w:tc>
        <w:tc>
          <w:tcPr>
            <w:tcW w:w="794" w:type="pct"/>
            <w:vAlign w:val="center"/>
          </w:tcPr>
          <w:p w14:paraId="67C97786" w14:textId="4F950484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24/06/2021 a 31/12/2023</w:t>
            </w:r>
          </w:p>
        </w:tc>
        <w:tc>
          <w:tcPr>
            <w:tcW w:w="421" w:type="pct"/>
          </w:tcPr>
          <w:p w14:paraId="36FB3668" w14:textId="22057C30" w:rsidR="00CC2026" w:rsidRPr="00AC362C" w:rsidRDefault="00DB4168" w:rsidP="00CC2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630EBE" w14:textId="702E7B93" w:rsidR="00CC2026" w:rsidRPr="00AC362C" w:rsidRDefault="00CC2026" w:rsidP="00CC2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DB416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</w:tr>
    </w:tbl>
    <w:p w14:paraId="6FCA0D2E" w14:textId="432858FE" w:rsidR="00930F58" w:rsidRPr="00C2329C" w:rsidRDefault="00291B03" w:rsidP="003C6CFF">
      <w:pPr>
        <w:pStyle w:val="Ttulo1"/>
      </w:pPr>
      <w:r>
        <w:t xml:space="preserve">Planejamento </w:t>
      </w:r>
      <w:r w:rsidR="00FB6B28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E712CA" w:rsidRPr="00C2329C" w14:paraId="533532E8" w14:textId="77777777" w:rsidTr="00DF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5688AF5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6A7AC8E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9936500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96B1A7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2A28C9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26B8E0B" w14:textId="77777777" w:rsidR="00E712CA" w:rsidRPr="00AC362C" w:rsidRDefault="00E712CA" w:rsidP="00DF7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519A1" w:rsidRPr="00C2329C" w14:paraId="72108203" w14:textId="77777777" w:rsidTr="00DF77EA">
        <w:tc>
          <w:tcPr>
            <w:tcW w:w="355" w:type="pct"/>
            <w:noWrap/>
          </w:tcPr>
          <w:p w14:paraId="3AEED23C" w14:textId="51C6407C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7042D79" w14:textId="1DBBDF66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***.473.912-**</w:t>
            </w:r>
          </w:p>
        </w:tc>
        <w:tc>
          <w:tcPr>
            <w:tcW w:w="1461" w:type="pct"/>
            <w:noWrap/>
          </w:tcPr>
          <w:p w14:paraId="76516773" w14:textId="0A264714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ROBERTO MIRA DA SILVA PUTY</w:t>
            </w:r>
          </w:p>
        </w:tc>
        <w:tc>
          <w:tcPr>
            <w:tcW w:w="794" w:type="pct"/>
            <w:vAlign w:val="center"/>
          </w:tcPr>
          <w:p w14:paraId="2BFAA795" w14:textId="19261CC7" w:rsidR="001519A1" w:rsidRPr="00AC362C" w:rsidRDefault="001519A1" w:rsidP="00151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01/04/2021 a 23/06/21</w:t>
            </w:r>
          </w:p>
        </w:tc>
        <w:tc>
          <w:tcPr>
            <w:tcW w:w="421" w:type="pct"/>
          </w:tcPr>
          <w:p w14:paraId="49FBBBE5" w14:textId="5E944775" w:rsidR="001519A1" w:rsidRPr="00AC362C" w:rsidRDefault="001519A1" w:rsidP="00151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96425F1" w14:textId="5C53B474" w:rsidR="001519A1" w:rsidRPr="00AC362C" w:rsidRDefault="001519A1" w:rsidP="001519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90/2021</w:t>
            </w:r>
          </w:p>
        </w:tc>
      </w:tr>
    </w:tbl>
    <w:p w14:paraId="40CB8E96" w14:textId="64C91EDA" w:rsidR="008C3C03" w:rsidRPr="00C2329C" w:rsidRDefault="00291B03" w:rsidP="008C3C03">
      <w:pPr>
        <w:pStyle w:val="Ttulo1"/>
      </w:pPr>
      <w:r>
        <w:t>Controladoria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E8C176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29ED4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F7FAB82" w14:textId="77777777" w:rsidR="008C3C03" w:rsidRPr="00AB5EA5" w:rsidRDefault="008C3C0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5EA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E36C5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2C06F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B75A0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A9D62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1D57D134" w14:textId="77777777" w:rsidTr="00306C8F">
        <w:tc>
          <w:tcPr>
            <w:tcW w:w="355" w:type="pct"/>
            <w:noWrap/>
          </w:tcPr>
          <w:p w14:paraId="1652C1E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FE4B1CC" w14:textId="3C85DEA3" w:rsidR="008C3C03" w:rsidRPr="00AB5EA5" w:rsidRDefault="00602B81" w:rsidP="00E72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***.932.932-**</w:t>
            </w:r>
          </w:p>
        </w:tc>
        <w:tc>
          <w:tcPr>
            <w:tcW w:w="1461" w:type="pct"/>
            <w:noWrap/>
          </w:tcPr>
          <w:p w14:paraId="0385CFE1" w14:textId="4ECFB9FD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MICHELLE LEAL VERAS</w:t>
            </w:r>
          </w:p>
        </w:tc>
        <w:tc>
          <w:tcPr>
            <w:tcW w:w="794" w:type="pct"/>
            <w:vAlign w:val="center"/>
          </w:tcPr>
          <w:p w14:paraId="3F84AC73" w14:textId="702EECC3" w:rsidR="008C3C03" w:rsidRPr="00AC362C" w:rsidRDefault="00602B81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5FD89D14" w14:textId="77777777" w:rsidR="008C3C03" w:rsidRPr="00AC362C" w:rsidRDefault="008C3C03" w:rsidP="00E723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40EF849" w14:textId="039EFE9D" w:rsidR="008C3C03" w:rsidRPr="00AC362C" w:rsidRDefault="00602B81" w:rsidP="00602B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519A1">
              <w:rPr>
                <w:rFonts w:ascii="Times New Roman" w:hAnsi="Times New Roman" w:cs="Times New Roman"/>
                <w:sz w:val="18"/>
                <w:szCs w:val="18"/>
              </w:rPr>
              <w:t>212/2022</w:t>
            </w:r>
          </w:p>
        </w:tc>
      </w:tr>
    </w:tbl>
    <w:p w14:paraId="48FF9B97" w14:textId="5872102A" w:rsidR="008C3C03" w:rsidRPr="00C2329C" w:rsidRDefault="00291B03" w:rsidP="008C3C03">
      <w:pPr>
        <w:pStyle w:val="Ttulo1"/>
      </w:pPr>
      <w:r>
        <w:t>Superintendência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36E8B99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100B9A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3DF5F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B4CCF0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CAF30B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7EB8E0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578D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78B5" w:rsidRPr="00C2329C" w14:paraId="10329B1A" w14:textId="77777777" w:rsidTr="00306C8F">
        <w:tc>
          <w:tcPr>
            <w:tcW w:w="355" w:type="pct"/>
            <w:noWrap/>
          </w:tcPr>
          <w:p w14:paraId="1924198A" w14:textId="77777777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8F49482" w14:textId="05408AD3" w:rsidR="00B678B5" w:rsidRPr="00AC362C" w:rsidRDefault="002F7EF9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974D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172.632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9F1FCBD" w14:textId="59FAF59A" w:rsidR="00B678B5" w:rsidRPr="00AC362C" w:rsidRDefault="004F15B3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 MARIA SOUSA RODRIGUES</w:t>
            </w:r>
          </w:p>
        </w:tc>
        <w:tc>
          <w:tcPr>
            <w:tcW w:w="794" w:type="pct"/>
            <w:vAlign w:val="center"/>
          </w:tcPr>
          <w:p w14:paraId="5379E3BB" w14:textId="51A48A32" w:rsidR="00B678B5" w:rsidRPr="00AC362C" w:rsidRDefault="004F15B3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19/10/2022 a 31/12/23     </w:t>
            </w:r>
          </w:p>
        </w:tc>
        <w:tc>
          <w:tcPr>
            <w:tcW w:w="421" w:type="pct"/>
          </w:tcPr>
          <w:p w14:paraId="06226D8E" w14:textId="77777777" w:rsidR="00B678B5" w:rsidRPr="00AC362C" w:rsidRDefault="00B678B5" w:rsidP="00B67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1D19449" w14:textId="66D47D13" w:rsidR="00B678B5" w:rsidRPr="00AC362C" w:rsidRDefault="00B678B5" w:rsidP="00B678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390403">
              <w:rPr>
                <w:rFonts w:ascii="Times New Roman" w:hAnsi="Times New Roman" w:cs="Times New Roman"/>
                <w:sz w:val="18"/>
                <w:szCs w:val="18"/>
              </w:rPr>
              <w:t xml:space="preserve"> 257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F7E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1BC77E15" w14:textId="00E72BCD" w:rsidR="008C3C03" w:rsidRPr="00C2329C" w:rsidRDefault="002F7EF9" w:rsidP="008C3C03">
      <w:pPr>
        <w:pStyle w:val="Ttulo1"/>
      </w:pPr>
      <w:r>
        <w:t>Chefe da Seção Financeira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586A518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3CB03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64002F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BFB72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E1DD5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4F5E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7C0ABA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6607B05" w14:textId="77777777" w:rsidTr="00306C8F">
        <w:tc>
          <w:tcPr>
            <w:tcW w:w="355" w:type="pct"/>
            <w:noWrap/>
          </w:tcPr>
          <w:p w14:paraId="49789217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1894650" w14:textId="65CEF7A8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654.802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7A5B2940" w14:textId="4D51A1B4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478">
              <w:rPr>
                <w:rFonts w:ascii="Times New Roman" w:hAnsi="Times New Roman" w:cs="Times New Roman"/>
                <w:sz w:val="18"/>
                <w:szCs w:val="18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64A7350" w14:textId="142D7ACA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1368FAA" w14:textId="7777777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5325129" w14:textId="0DA401EE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409/2020</w:t>
            </w:r>
          </w:p>
        </w:tc>
      </w:tr>
    </w:tbl>
    <w:p w14:paraId="3DF8446B" w14:textId="36FC62C9" w:rsidR="008C3C03" w:rsidRPr="00C2329C" w:rsidRDefault="00291B03" w:rsidP="008C3C03">
      <w:pPr>
        <w:pStyle w:val="Ttulo1"/>
      </w:pPr>
      <w:r>
        <w:lastRenderedPageBreak/>
        <w:t xml:space="preserve">Gerência </w:t>
      </w:r>
      <w:r w:rsidR="002F7EF9">
        <w:t xml:space="preserve">Financeira </w:t>
      </w:r>
      <w:r>
        <w:t>Contábil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A0700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6580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900BC1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C3BD0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DB260E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F3B61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2567A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BFFD3E8" w14:textId="77777777" w:rsidTr="00306C8F">
        <w:tc>
          <w:tcPr>
            <w:tcW w:w="355" w:type="pct"/>
            <w:noWrap/>
          </w:tcPr>
          <w:p w14:paraId="49BAB2C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A6A393E" w14:textId="7F86A22D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822C009" w14:textId="1361A591" w:rsidR="008C3C03" w:rsidRPr="00AC362C" w:rsidRDefault="003907A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07AF"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</w:p>
        </w:tc>
        <w:tc>
          <w:tcPr>
            <w:tcW w:w="794" w:type="pct"/>
            <w:vAlign w:val="center"/>
          </w:tcPr>
          <w:p w14:paraId="682E022B" w14:textId="193BC835" w:rsidR="008C3C03" w:rsidRPr="00AC362C" w:rsidRDefault="003907AF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31/12/23     </w:t>
            </w:r>
          </w:p>
        </w:tc>
        <w:tc>
          <w:tcPr>
            <w:tcW w:w="421" w:type="pct"/>
          </w:tcPr>
          <w:p w14:paraId="481610D9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1913DE2" w14:textId="70581DC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3907AF">
              <w:rPr>
                <w:rFonts w:ascii="Times New Roman" w:hAnsi="Times New Roman" w:cs="Times New Roman"/>
                <w:sz w:val="18"/>
                <w:szCs w:val="18"/>
              </w:rPr>
              <w:t>412/2020</w:t>
            </w:r>
          </w:p>
        </w:tc>
      </w:tr>
    </w:tbl>
    <w:p w14:paraId="0266467D" w14:textId="45AA0C50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Infraestrutura e Manutenção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12E710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8AACD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B9B7C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709DD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08422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367EC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DABC1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2EC1A88" w14:textId="77777777" w:rsidTr="00306C8F">
        <w:tc>
          <w:tcPr>
            <w:tcW w:w="355" w:type="pct"/>
            <w:noWrap/>
          </w:tcPr>
          <w:p w14:paraId="6DB31C11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48A20E" w14:textId="798619C1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B39A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C7DA50F" w14:textId="528BD56D" w:rsidR="00D13B0B" w:rsidRPr="00AC362C" w:rsidRDefault="004C1070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7B323691" w14:textId="0691D071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01/0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50645E46" w14:textId="5695DDE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581782D" w14:textId="4615DB5F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C10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4B5770E0" w14:textId="12DD4424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Licitação, Contratos e Compras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B53034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49220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4FCB53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DC0B82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5657A5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1137B6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372EF4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3907AF" w:rsidRPr="00C2329C" w14:paraId="038D2161" w14:textId="77777777" w:rsidTr="00306C8F">
        <w:tc>
          <w:tcPr>
            <w:tcW w:w="355" w:type="pct"/>
            <w:noWrap/>
          </w:tcPr>
          <w:p w14:paraId="1AB0F437" w14:textId="77777777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195916A" w14:textId="6F4BB890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1F84229" w14:textId="0BFDC0D2" w:rsidR="003907AF" w:rsidRPr="00AC362C" w:rsidRDefault="00A75EF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LUCIANO DE ARAÚJO SOUZA</w:t>
            </w:r>
          </w:p>
        </w:tc>
        <w:tc>
          <w:tcPr>
            <w:tcW w:w="794" w:type="pct"/>
            <w:vAlign w:val="center"/>
          </w:tcPr>
          <w:p w14:paraId="1C0EF0A5" w14:textId="40770122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    </w:t>
            </w:r>
          </w:p>
        </w:tc>
        <w:tc>
          <w:tcPr>
            <w:tcW w:w="421" w:type="pct"/>
          </w:tcPr>
          <w:p w14:paraId="0432A3F1" w14:textId="77777777" w:rsidR="003907AF" w:rsidRPr="00AC362C" w:rsidRDefault="003907AF" w:rsidP="003907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5C7F84B" w14:textId="46D4EE63" w:rsidR="003907AF" w:rsidRPr="00AC362C" w:rsidRDefault="003907AF" w:rsidP="003907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67CDAC41" w14:textId="53B89B7F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Recursos Humanos</w:t>
      </w:r>
      <w:r>
        <w:t xml:space="preserve"> e Pessoal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181C8E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856376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E98DCB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59027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6C09E4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6848D6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310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E635395" w14:textId="77777777" w:rsidTr="00306C8F">
        <w:tc>
          <w:tcPr>
            <w:tcW w:w="355" w:type="pct"/>
            <w:noWrap/>
          </w:tcPr>
          <w:p w14:paraId="3B05A46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280023D" w14:textId="192502B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378.782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3E2D8AB" w14:textId="09EC7DAC" w:rsidR="008C3C03" w:rsidRPr="00AC362C" w:rsidRDefault="00E56332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JULIA ROBERTA DE OLIVEIRA PEREIRA</w:t>
            </w:r>
          </w:p>
        </w:tc>
        <w:tc>
          <w:tcPr>
            <w:tcW w:w="794" w:type="pct"/>
            <w:vAlign w:val="center"/>
          </w:tcPr>
          <w:p w14:paraId="109EF14A" w14:textId="6843CFA0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11/01/2023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3C9B5D34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536C02" w14:textId="7BF88A85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56332">
              <w:rPr>
                <w:rFonts w:ascii="Times New Roman" w:hAnsi="Times New Roman" w:cs="Times New Roman"/>
                <w:sz w:val="18"/>
                <w:szCs w:val="18"/>
              </w:rPr>
              <w:t xml:space="preserve"> 50/2021</w:t>
            </w:r>
          </w:p>
        </w:tc>
      </w:tr>
    </w:tbl>
    <w:p w14:paraId="4244CE33" w14:textId="405F5DF0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 w:rsidR="00050CCB">
        <w:t>Tecnologia da Informação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9AE522A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4A74C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132E92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927F11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C57AF8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F4D22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D2EDBA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11CDC576" w14:textId="77777777" w:rsidTr="00306C8F">
        <w:tc>
          <w:tcPr>
            <w:tcW w:w="355" w:type="pct"/>
            <w:noWrap/>
          </w:tcPr>
          <w:p w14:paraId="5F92F8B0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45B5334" w14:textId="7C5E9AE5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56BE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93AE82" w14:textId="406CCBFE" w:rsidR="00195478" w:rsidRPr="00AC362C" w:rsidRDefault="000D1AA1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3B0B">
              <w:rPr>
                <w:rFonts w:ascii="Times New Roman" w:hAnsi="Times New Roman" w:cs="Times New Roman"/>
                <w:sz w:val="18"/>
                <w:szCs w:val="18"/>
              </w:rPr>
              <w:t>RAY FRAN MEDEIROS PIRES</w:t>
            </w:r>
          </w:p>
        </w:tc>
        <w:tc>
          <w:tcPr>
            <w:tcW w:w="794" w:type="pct"/>
            <w:vAlign w:val="center"/>
          </w:tcPr>
          <w:p w14:paraId="629A890A" w14:textId="2F2B1BA6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5D884057" w14:textId="116C6AA7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F191F2C" w14:textId="65B4FD42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13B0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/2020</w:t>
            </w:r>
          </w:p>
        </w:tc>
      </w:tr>
    </w:tbl>
    <w:p w14:paraId="3BE5CC3E" w14:textId="3A58A392" w:rsidR="008C3C03" w:rsidRPr="00C2329C" w:rsidRDefault="00A75EFF" w:rsidP="008C3C03">
      <w:pPr>
        <w:pStyle w:val="Ttulo1"/>
      </w:pPr>
      <w:r>
        <w:t>Seção</w:t>
      </w:r>
      <w:r w:rsidR="008C3C03" w:rsidRPr="00E712CA">
        <w:t xml:space="preserve"> de </w:t>
      </w:r>
      <w:r>
        <w:t>Atendimento e Documentação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C946A05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9D9393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75EDB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02E73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10C420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E4DC3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85053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D0FEB3E" w14:textId="77777777" w:rsidTr="00306C8F">
        <w:tc>
          <w:tcPr>
            <w:tcW w:w="355" w:type="pct"/>
            <w:noWrap/>
          </w:tcPr>
          <w:p w14:paraId="64B43F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1EB306C" w14:textId="42AB41C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531</w:t>
            </w:r>
            <w:r w:rsidR="00F0490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6AD8596" w14:textId="0B238A0C" w:rsidR="008C3C03" w:rsidRPr="00AC362C" w:rsidRDefault="00A75EF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9EAAA21" w14:textId="7275BB1B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2A8D7747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025969E" w14:textId="60D386E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="00E94510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14:paraId="58D30C04" w14:textId="09059A8E" w:rsidR="008C3C03" w:rsidRPr="00C2329C" w:rsidRDefault="00A75EFF" w:rsidP="008C3C03">
      <w:pPr>
        <w:pStyle w:val="Ttulo1"/>
      </w:pPr>
      <w:r>
        <w:lastRenderedPageBreak/>
        <w:t>Seção de</w:t>
      </w:r>
      <w:r w:rsidR="008C3C03" w:rsidRPr="00E712CA">
        <w:t xml:space="preserve"> </w:t>
      </w:r>
      <w:proofErr w:type="spellStart"/>
      <w:r w:rsidR="008C3C03" w:rsidRPr="00E712CA">
        <w:t>de</w:t>
      </w:r>
      <w:proofErr w:type="spellEnd"/>
      <w:r w:rsidR="008C3C03" w:rsidRPr="00E712CA">
        <w:t xml:space="preserve"> </w:t>
      </w:r>
      <w:r w:rsidR="00050CCB">
        <w:t>Apoio ao Colegiado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5E0C8962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80D25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01333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BB01B9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E1EB4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B0E442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D5A58C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DC3FCA6" w14:textId="77777777" w:rsidTr="00306C8F">
        <w:tc>
          <w:tcPr>
            <w:tcW w:w="355" w:type="pct"/>
            <w:noWrap/>
          </w:tcPr>
          <w:p w14:paraId="21FF4C3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A1ADA9A" w14:textId="3942F3A9" w:rsidR="008C3C03" w:rsidRPr="00EF751B" w:rsidRDefault="002216A3" w:rsidP="00306C8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A75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A75E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534127E0" w14:textId="37DC2B75" w:rsidR="008C3C03" w:rsidRPr="00AC362C" w:rsidRDefault="00A75EF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05A3A5BA" w14:textId="776B3785" w:rsidR="008C3C03" w:rsidRPr="00AC362C" w:rsidRDefault="00EF751B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721992E1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A24B86C" w14:textId="251154FA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  <w:r w:rsidR="00EF751B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6AEF1F4" w14:textId="1D8915B1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>Polos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17"/>
        <w:gridCol w:w="1566"/>
        <w:gridCol w:w="5242"/>
        <w:gridCol w:w="2339"/>
        <w:gridCol w:w="1025"/>
        <w:gridCol w:w="4080"/>
      </w:tblGrid>
      <w:tr w:rsidR="008C3C03" w:rsidRPr="00C2329C" w14:paraId="470579ED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" w:type="pct"/>
            <w:noWrap/>
          </w:tcPr>
          <w:p w14:paraId="308511E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16" w:type="pct"/>
            <w:noWrap/>
          </w:tcPr>
          <w:p w14:paraId="7C0DADB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28" w:type="pct"/>
            <w:noWrap/>
          </w:tcPr>
          <w:p w14:paraId="33CDAE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71" w:type="pct"/>
          </w:tcPr>
          <w:p w14:paraId="74B9C0B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8" w:type="pct"/>
          </w:tcPr>
          <w:p w14:paraId="1523901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45" w:type="pct"/>
          </w:tcPr>
          <w:p w14:paraId="105C7BC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2471F7" w:rsidRPr="00C2329C" w14:paraId="59AAC497" w14:textId="77777777" w:rsidTr="0016289C">
        <w:tc>
          <w:tcPr>
            <w:tcW w:w="302" w:type="pct"/>
            <w:noWrap/>
          </w:tcPr>
          <w:p w14:paraId="382363DF" w14:textId="77777777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16" w:type="pct"/>
            <w:noWrap/>
          </w:tcPr>
          <w:p w14:paraId="40BB35A2" w14:textId="3CABD100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28" w:type="pct"/>
            <w:noWrap/>
          </w:tcPr>
          <w:p w14:paraId="69055699" w14:textId="267DC0EC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F24">
              <w:rPr>
                <w:rFonts w:ascii="Times New Roman" w:hAnsi="Times New Roman" w:cs="Times New Roman"/>
                <w:sz w:val="18"/>
                <w:szCs w:val="18"/>
              </w:rPr>
              <w:t>MÉRCIA PIEDADE DO AMARAL</w:t>
            </w:r>
          </w:p>
        </w:tc>
        <w:tc>
          <w:tcPr>
            <w:tcW w:w="771" w:type="pct"/>
            <w:vAlign w:val="center"/>
          </w:tcPr>
          <w:p w14:paraId="0CD8281E" w14:textId="3A5861D0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338" w:type="pct"/>
          </w:tcPr>
          <w:p w14:paraId="5B87B607" w14:textId="0FDA6269" w:rsidR="002471F7" w:rsidRPr="00AC362C" w:rsidRDefault="002471F7" w:rsidP="002471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pct"/>
          </w:tcPr>
          <w:p w14:paraId="005F0E0D" w14:textId="3CF4A55D" w:rsidR="002471F7" w:rsidRPr="00AC362C" w:rsidRDefault="002471F7" w:rsidP="00247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7721FB6" w14:textId="74C56DDC" w:rsidR="008C3C03" w:rsidRPr="00C2329C" w:rsidRDefault="008C3C03" w:rsidP="008C3C03">
      <w:pPr>
        <w:pStyle w:val="Ttulo1"/>
      </w:pPr>
      <w:r w:rsidRPr="00E712CA">
        <w:t xml:space="preserve">Gerência de </w:t>
      </w:r>
      <w:r w:rsidR="00895045">
        <w:t xml:space="preserve">Fiscalização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886"/>
        <w:gridCol w:w="1535"/>
        <w:gridCol w:w="5391"/>
        <w:gridCol w:w="2394"/>
        <w:gridCol w:w="910"/>
        <w:gridCol w:w="4053"/>
      </w:tblGrid>
      <w:tr w:rsidR="008C3C03" w:rsidRPr="00C2329C" w14:paraId="48C01724" w14:textId="77777777" w:rsidTr="006B1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  <w:noWrap/>
          </w:tcPr>
          <w:p w14:paraId="70377F6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06" w:type="pct"/>
            <w:noWrap/>
          </w:tcPr>
          <w:p w14:paraId="1C20719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77" w:type="pct"/>
            <w:noWrap/>
          </w:tcPr>
          <w:p w14:paraId="23B32EA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9" w:type="pct"/>
          </w:tcPr>
          <w:p w14:paraId="2C10E93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00" w:type="pct"/>
          </w:tcPr>
          <w:p w14:paraId="1FCF16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36" w:type="pct"/>
          </w:tcPr>
          <w:p w14:paraId="668CF5D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10E84" w:rsidRPr="00C2329C" w14:paraId="2C3EA6FE" w14:textId="77777777" w:rsidTr="006B1786">
        <w:tc>
          <w:tcPr>
            <w:tcW w:w="292" w:type="pct"/>
            <w:noWrap/>
          </w:tcPr>
          <w:p w14:paraId="0C449859" w14:textId="7777777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06" w:type="pct"/>
            <w:noWrap/>
          </w:tcPr>
          <w:p w14:paraId="3E9540C2" w14:textId="54EE2207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484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77" w:type="pct"/>
            <w:noWrap/>
          </w:tcPr>
          <w:p w14:paraId="7EE235AE" w14:textId="4E9C5669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KLEBER SOUZA DOS SANTOS</w:t>
            </w:r>
          </w:p>
        </w:tc>
        <w:tc>
          <w:tcPr>
            <w:tcW w:w="789" w:type="pct"/>
            <w:vAlign w:val="center"/>
          </w:tcPr>
          <w:p w14:paraId="473240EF" w14:textId="10DB7E68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300" w:type="pct"/>
          </w:tcPr>
          <w:p w14:paraId="6DF1D9E0" w14:textId="7B2C3DB1" w:rsidR="00510E84" w:rsidRPr="00AC362C" w:rsidRDefault="00510E84" w:rsidP="00510E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6" w:type="pct"/>
          </w:tcPr>
          <w:p w14:paraId="72406A65" w14:textId="07AAD500" w:rsidR="00510E84" w:rsidRPr="00AC362C" w:rsidRDefault="00510E84" w:rsidP="00510E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80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A75E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31340585" w14:textId="5380DC57" w:rsidR="008C3C03" w:rsidRPr="00C2329C" w:rsidRDefault="00895045" w:rsidP="008C3C03">
      <w:pPr>
        <w:pStyle w:val="Ttulo1"/>
      </w:pPr>
      <w:r>
        <w:t>Relações Institucionais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4091F257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3C493E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76B2E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5DA60F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5C58B3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6798C8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10D39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4A9FF79B" w14:textId="77777777" w:rsidTr="00306C8F">
        <w:tc>
          <w:tcPr>
            <w:tcW w:w="355" w:type="pct"/>
            <w:noWrap/>
          </w:tcPr>
          <w:p w14:paraId="3A0ACD1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6A00BB" w14:textId="74A0A0A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3E48">
              <w:rPr>
                <w:rFonts w:ascii="Times New Roman" w:hAnsi="Times New Roman" w:cs="Times New Roman"/>
                <w:sz w:val="18"/>
                <w:szCs w:val="18"/>
              </w:rPr>
              <w:t>966.382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CAAF3EE" w14:textId="141D35F7" w:rsidR="008C3C03" w:rsidRPr="00AC362C" w:rsidRDefault="00247C48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MARCELO RODRIGO DA SILVA PANTOJA</w:t>
            </w:r>
          </w:p>
        </w:tc>
        <w:tc>
          <w:tcPr>
            <w:tcW w:w="794" w:type="pct"/>
            <w:vAlign w:val="center"/>
          </w:tcPr>
          <w:p w14:paraId="055CBDD1" w14:textId="67B21A03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18/01/2021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1EAB1EC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3B89103" w14:textId="2F459C60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C48">
              <w:rPr>
                <w:rFonts w:ascii="Times New Roman" w:hAnsi="Times New Roman" w:cs="Times New Roman"/>
                <w:sz w:val="18"/>
                <w:szCs w:val="18"/>
              </w:rPr>
              <w:t xml:space="preserve"> 18/2021</w:t>
            </w:r>
          </w:p>
        </w:tc>
      </w:tr>
    </w:tbl>
    <w:p w14:paraId="2AD27530" w14:textId="39994366" w:rsidR="008C3C03" w:rsidRPr="00C2329C" w:rsidRDefault="00895045" w:rsidP="008C3C03">
      <w:pPr>
        <w:pStyle w:val="Ttulo1"/>
      </w:pPr>
      <w:r>
        <w:t>Seção de Cobrança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32"/>
        <w:gridCol w:w="1579"/>
        <w:gridCol w:w="5167"/>
        <w:gridCol w:w="2388"/>
        <w:gridCol w:w="1004"/>
        <w:gridCol w:w="4099"/>
      </w:tblGrid>
      <w:tr w:rsidR="008C3C03" w:rsidRPr="00C2329C" w14:paraId="69B2A786" w14:textId="77777777" w:rsidTr="00D13B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" w:type="pct"/>
            <w:noWrap/>
          </w:tcPr>
          <w:p w14:paraId="66E66B7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20" w:type="pct"/>
            <w:noWrap/>
          </w:tcPr>
          <w:p w14:paraId="30B54A1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703" w:type="pct"/>
            <w:noWrap/>
          </w:tcPr>
          <w:p w14:paraId="35E8EF8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87" w:type="pct"/>
          </w:tcPr>
          <w:p w14:paraId="4439382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31" w:type="pct"/>
          </w:tcPr>
          <w:p w14:paraId="622CEA0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51" w:type="pct"/>
          </w:tcPr>
          <w:p w14:paraId="701B7DB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71695D48" w14:textId="77777777" w:rsidTr="00D13B0B">
        <w:tc>
          <w:tcPr>
            <w:tcW w:w="307" w:type="pct"/>
            <w:noWrap/>
          </w:tcPr>
          <w:p w14:paraId="05D1BBFD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20" w:type="pct"/>
            <w:noWrap/>
          </w:tcPr>
          <w:p w14:paraId="5A25997F" w14:textId="1947881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783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703" w:type="pct"/>
            <w:noWrap/>
          </w:tcPr>
          <w:p w14:paraId="6F7E8D01" w14:textId="5950486D" w:rsidR="00D13B0B" w:rsidRPr="00AC362C" w:rsidRDefault="00CF5FB2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GISELE LAIZ ARAUJO DA COSTA</w:t>
            </w:r>
          </w:p>
        </w:tc>
        <w:tc>
          <w:tcPr>
            <w:tcW w:w="787" w:type="pct"/>
            <w:vAlign w:val="center"/>
          </w:tcPr>
          <w:p w14:paraId="64F44078" w14:textId="689A0192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331" w:type="pct"/>
          </w:tcPr>
          <w:p w14:paraId="095A2506" w14:textId="61B25AAC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1" w:type="pct"/>
          </w:tcPr>
          <w:p w14:paraId="624AFA18" w14:textId="6C0C44FB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69F5068C" w14:textId="3F534A3D" w:rsidR="008C3C03" w:rsidRPr="00C2329C" w:rsidRDefault="00895045" w:rsidP="008C3C03">
      <w:pPr>
        <w:pStyle w:val="Ttulo1"/>
      </w:pPr>
      <w:r>
        <w:t xml:space="preserve">Seção de </w:t>
      </w:r>
      <w:r w:rsidR="00CF5FB2">
        <w:t>Infraestrutura e Manutenção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754DF3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8090B8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E0C8F7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E7A18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2C1905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5C8CD6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37BBFA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13B0B" w:rsidRPr="00C2329C" w14:paraId="4ED95D83" w14:textId="77777777" w:rsidTr="00306C8F">
        <w:tc>
          <w:tcPr>
            <w:tcW w:w="355" w:type="pct"/>
            <w:noWrap/>
          </w:tcPr>
          <w:p w14:paraId="183C5805" w14:textId="77777777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E096B4A" w14:textId="386140DA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A65EDEB" w14:textId="2A7C660E" w:rsidR="00D13B0B" w:rsidRPr="00AC362C" w:rsidRDefault="00CF5FB2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236529C3" w14:textId="14E14F09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7AFFEC10" w14:textId="71D56DB2" w:rsidR="00D13B0B" w:rsidRPr="00AC362C" w:rsidRDefault="00D13B0B" w:rsidP="00D13B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1013EE" w14:textId="6A155AD8" w:rsidR="00D13B0B" w:rsidRPr="00AC362C" w:rsidRDefault="00D13B0B" w:rsidP="00D13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CF5F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71DFC0B3" w14:textId="07F41386" w:rsidR="008C3C03" w:rsidRPr="00C2329C" w:rsidRDefault="00895045" w:rsidP="008C3C03">
      <w:pPr>
        <w:pStyle w:val="Ttulo1"/>
      </w:pPr>
      <w:r>
        <w:lastRenderedPageBreak/>
        <w:t>Pregoeiros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20EE6E9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FF0843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90E2A0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F6FDAE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12EF51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17D4D5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F0D089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26D99DCE" w14:textId="77777777" w:rsidTr="00306C8F">
        <w:tc>
          <w:tcPr>
            <w:tcW w:w="355" w:type="pct"/>
            <w:noWrap/>
          </w:tcPr>
          <w:p w14:paraId="70BD6E0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E340121" w14:textId="1BFE4ECC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816.582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C1C1426" w14:textId="2465A6DF" w:rsidR="008C3C03" w:rsidRPr="00AC362C" w:rsidRDefault="0046364B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7C3DC261" w14:textId="6FFE9299" w:rsidR="008C3C03" w:rsidRPr="00AC362C" w:rsidRDefault="00C13F24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</w:t>
            </w:r>
            <w:r w:rsidR="0046783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RTIR DE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3C0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6856F580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B152FDA" w14:textId="32C91449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43/2021</w:t>
            </w:r>
          </w:p>
        </w:tc>
      </w:tr>
      <w:tr w:rsidR="008C3C03" w:rsidRPr="00C2329C" w14:paraId="38EB7039" w14:textId="77777777" w:rsidTr="00306C8F">
        <w:tc>
          <w:tcPr>
            <w:tcW w:w="355" w:type="pct"/>
            <w:noWrap/>
          </w:tcPr>
          <w:p w14:paraId="0587B8F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D06A85" w14:textId="4B967824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0935B63" w14:textId="2441FB7E" w:rsidR="008C3C03" w:rsidRPr="00AC362C" w:rsidRDefault="008D53CF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53CF">
              <w:rPr>
                <w:rFonts w:ascii="Times New Roman" w:hAnsi="Times New Roman" w:cs="Times New Roman"/>
                <w:sz w:val="18"/>
                <w:szCs w:val="18"/>
              </w:rPr>
              <w:t>VANESSA DOS SANTOS MADEIRA</w:t>
            </w:r>
          </w:p>
        </w:tc>
        <w:tc>
          <w:tcPr>
            <w:tcW w:w="794" w:type="pct"/>
            <w:vAlign w:val="center"/>
          </w:tcPr>
          <w:p w14:paraId="4025D475" w14:textId="05853765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 xml:space="preserve">19/04/2021 a 31/12/2023     </w:t>
            </w:r>
          </w:p>
        </w:tc>
        <w:tc>
          <w:tcPr>
            <w:tcW w:w="421" w:type="pct"/>
          </w:tcPr>
          <w:p w14:paraId="06547123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84FD04" w14:textId="2D08968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53CF">
              <w:rPr>
                <w:rFonts w:ascii="Times New Roman" w:hAnsi="Times New Roman" w:cs="Times New Roman"/>
                <w:sz w:val="18"/>
                <w:szCs w:val="18"/>
              </w:rPr>
              <w:t>98/2021</w:t>
            </w:r>
          </w:p>
        </w:tc>
      </w:tr>
    </w:tbl>
    <w:p w14:paraId="3B3D1898" w14:textId="5D30331F" w:rsidR="008C3C03" w:rsidRPr="00C2329C" w:rsidRDefault="00895045" w:rsidP="008C3C03">
      <w:pPr>
        <w:pStyle w:val="Ttulo1"/>
      </w:pPr>
      <w:r>
        <w:t xml:space="preserve">Seção de </w:t>
      </w:r>
      <w:r w:rsidR="00CF5FB2">
        <w:t>Registro e Cadastro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16988AB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1E549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44360E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7E8ED4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DE3D6E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8B8E7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98524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B1786" w:rsidRPr="00C2329C" w14:paraId="1743086D" w14:textId="77777777" w:rsidTr="00306C8F">
        <w:tc>
          <w:tcPr>
            <w:tcW w:w="355" w:type="pct"/>
            <w:noWrap/>
          </w:tcPr>
          <w:p w14:paraId="750F498D" w14:textId="77777777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6859EB5" w14:textId="36B9C735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602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 w:rsidR="00532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3EEF"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683E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2F266297" w14:textId="003CC08F" w:rsidR="006B1786" w:rsidRPr="00AC362C" w:rsidRDefault="00CF5FB2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 CLAUDIO DA ROCHA MENEZES</w:t>
            </w:r>
          </w:p>
        </w:tc>
        <w:tc>
          <w:tcPr>
            <w:tcW w:w="794" w:type="pct"/>
            <w:vAlign w:val="center"/>
          </w:tcPr>
          <w:p w14:paraId="6EA116B7" w14:textId="6B9C0C1A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01/01/2021 a 31/12/2023     </w:t>
            </w:r>
          </w:p>
        </w:tc>
        <w:tc>
          <w:tcPr>
            <w:tcW w:w="421" w:type="pct"/>
          </w:tcPr>
          <w:p w14:paraId="34F15ED8" w14:textId="15EDCE68" w:rsidR="006B1786" w:rsidRPr="00AC362C" w:rsidRDefault="006B1786" w:rsidP="006B17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AD061C2" w14:textId="1C65E85D" w:rsidR="006B1786" w:rsidRPr="00AC362C" w:rsidRDefault="006B1786" w:rsidP="006B17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</w:p>
        </w:tc>
      </w:tr>
    </w:tbl>
    <w:p w14:paraId="25ADBD85" w14:textId="66612F69" w:rsidR="008C3C03" w:rsidRPr="00C2329C" w:rsidRDefault="00DA22D5" w:rsidP="008C3C03">
      <w:pPr>
        <w:pStyle w:val="Ttulo1"/>
      </w:pPr>
      <w:r>
        <w:t>Seção d</w:t>
      </w:r>
      <w:r w:rsidR="0053237E">
        <w:t>a Seção de Fiscalização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0664D7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54C4E6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B681936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9C000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2B9534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ABD6D2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010D27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95478" w:rsidRPr="00C2329C" w14:paraId="52064FFA" w14:textId="77777777" w:rsidTr="00306C8F">
        <w:tc>
          <w:tcPr>
            <w:tcW w:w="355" w:type="pct"/>
            <w:noWrap/>
          </w:tcPr>
          <w:p w14:paraId="1FB7615F" w14:textId="77777777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91F2C63" w14:textId="6F6055AF" w:rsidR="00195478" w:rsidRPr="00FE7421" w:rsidRDefault="00195478" w:rsidP="0019547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***.</w:t>
            </w:r>
            <w:r w:rsidR="005323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055.712</w:t>
            </w:r>
            <w:r w:rsidRPr="00FE74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-**</w:t>
            </w:r>
          </w:p>
        </w:tc>
        <w:tc>
          <w:tcPr>
            <w:tcW w:w="1461" w:type="pct"/>
            <w:noWrap/>
          </w:tcPr>
          <w:p w14:paraId="1BF6B89E" w14:textId="4907192D" w:rsidR="00195478" w:rsidRPr="00AC362C" w:rsidRDefault="0053237E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63155964" w14:textId="76F454B0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421" w:type="pct"/>
          </w:tcPr>
          <w:p w14:paraId="451342EB" w14:textId="34D534ED" w:rsidR="00195478" w:rsidRPr="00AC362C" w:rsidRDefault="00195478" w:rsidP="00195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FB194D" w14:textId="0FEA94CD" w:rsidR="00195478" w:rsidRPr="00AC362C" w:rsidRDefault="00195478" w:rsidP="001954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53237E">
              <w:rPr>
                <w:rFonts w:ascii="Times New Roman" w:hAnsi="Times New Roman" w:cs="Times New Roman"/>
                <w:sz w:val="18"/>
                <w:szCs w:val="18"/>
              </w:rPr>
              <w:t xml:space="preserve"> 208/2022</w:t>
            </w:r>
          </w:p>
        </w:tc>
      </w:tr>
    </w:tbl>
    <w:p w14:paraId="5373EA24" w14:textId="0BCA76C5" w:rsidR="008C3C03" w:rsidRPr="00C2329C" w:rsidRDefault="00DA22D5" w:rsidP="008C3C03">
      <w:pPr>
        <w:pStyle w:val="Ttulo1"/>
      </w:pPr>
      <w:r>
        <w:t>Polo Ananindeua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08C03C40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0EA37DA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6D78B1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6BBF7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4172FA7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88C0FE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4B030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2A6A6F3D" w14:textId="77777777" w:rsidTr="00306C8F">
        <w:tc>
          <w:tcPr>
            <w:tcW w:w="355" w:type="pct"/>
            <w:noWrap/>
          </w:tcPr>
          <w:p w14:paraId="51D41DEB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18CA2D3" w14:textId="381C71A7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***.881.762-**</w:t>
            </w:r>
          </w:p>
        </w:tc>
        <w:tc>
          <w:tcPr>
            <w:tcW w:w="1461" w:type="pct"/>
            <w:noWrap/>
          </w:tcPr>
          <w:p w14:paraId="1B4F6C6B" w14:textId="4A9DD103" w:rsidR="0016289C" w:rsidRPr="00AC362C" w:rsidRDefault="002471F7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50FF10B3" w14:textId="58F48503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021B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/2021 a 31/12/2023     </w:t>
            </w:r>
          </w:p>
        </w:tc>
        <w:tc>
          <w:tcPr>
            <w:tcW w:w="421" w:type="pct"/>
          </w:tcPr>
          <w:p w14:paraId="643075F9" w14:textId="036E23E5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22AAE38" w14:textId="522C2AB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2471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14:paraId="3DB58F88" w14:textId="27461A5D" w:rsidR="008C3C03" w:rsidRPr="00C2329C" w:rsidRDefault="00DA22D5" w:rsidP="008C3C03">
      <w:pPr>
        <w:pStyle w:val="Ttulo1"/>
      </w:pPr>
      <w:r>
        <w:t>Polo Santarém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971"/>
        <w:gridCol w:w="1620"/>
        <w:gridCol w:w="4960"/>
        <w:gridCol w:w="2303"/>
        <w:gridCol w:w="1171"/>
        <w:gridCol w:w="4144"/>
      </w:tblGrid>
      <w:tr w:rsidR="008C3C03" w:rsidRPr="00C2329C" w14:paraId="0F07E1B0" w14:textId="77777777" w:rsidTr="00162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" w:type="pct"/>
            <w:noWrap/>
          </w:tcPr>
          <w:p w14:paraId="7950179D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34" w:type="pct"/>
            <w:noWrap/>
          </w:tcPr>
          <w:p w14:paraId="10A6DF9E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635" w:type="pct"/>
            <w:noWrap/>
          </w:tcPr>
          <w:p w14:paraId="6CDD745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59" w:type="pct"/>
          </w:tcPr>
          <w:p w14:paraId="06C5BD9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86" w:type="pct"/>
          </w:tcPr>
          <w:p w14:paraId="6B0757D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66" w:type="pct"/>
          </w:tcPr>
          <w:p w14:paraId="13C1DB5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16289C" w:rsidRPr="00C2329C" w14:paraId="351B0F7E" w14:textId="77777777" w:rsidTr="0016289C">
        <w:tc>
          <w:tcPr>
            <w:tcW w:w="320" w:type="pct"/>
            <w:noWrap/>
          </w:tcPr>
          <w:p w14:paraId="3C69CAF2" w14:textId="77777777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34" w:type="pct"/>
            <w:noWrap/>
          </w:tcPr>
          <w:p w14:paraId="419B6D9F" w14:textId="544EC515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109.572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635" w:type="pct"/>
            <w:noWrap/>
          </w:tcPr>
          <w:p w14:paraId="02C94016" w14:textId="31CC912F" w:rsidR="0016289C" w:rsidRPr="00AC362C" w:rsidRDefault="0046364B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FERNANDA DA CONCEIÇÃO BRANCHES CRUZ</w:t>
            </w:r>
          </w:p>
        </w:tc>
        <w:tc>
          <w:tcPr>
            <w:tcW w:w="759" w:type="pct"/>
            <w:vAlign w:val="center"/>
          </w:tcPr>
          <w:p w14:paraId="7DAC3EDD" w14:textId="3EB7FE1C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31/12/2023     </w:t>
            </w:r>
          </w:p>
        </w:tc>
        <w:tc>
          <w:tcPr>
            <w:tcW w:w="386" w:type="pct"/>
          </w:tcPr>
          <w:p w14:paraId="53F4B14D" w14:textId="24A5CA68" w:rsidR="0016289C" w:rsidRPr="00AC362C" w:rsidRDefault="0016289C" w:rsidP="00162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pct"/>
          </w:tcPr>
          <w:p w14:paraId="6D42C20B" w14:textId="60234393" w:rsidR="0016289C" w:rsidRPr="00AC362C" w:rsidRDefault="0016289C" w:rsidP="00162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401/2020</w:t>
            </w:r>
          </w:p>
        </w:tc>
      </w:tr>
    </w:tbl>
    <w:p w14:paraId="5D13DF95" w14:textId="1D7CBB36" w:rsidR="008C3C03" w:rsidRPr="00C2329C" w:rsidRDefault="00DA22D5" w:rsidP="008C3C03">
      <w:pPr>
        <w:pStyle w:val="Ttulo1"/>
      </w:pPr>
      <w:r>
        <w:t>Polo Marabá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7D085E0E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E75378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E16062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E3B7DF8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B5C8249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6FF19A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3876A5F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3C04EC9D" w14:textId="77777777" w:rsidTr="00306C8F">
        <w:tc>
          <w:tcPr>
            <w:tcW w:w="355" w:type="pct"/>
            <w:noWrap/>
          </w:tcPr>
          <w:p w14:paraId="450D2AF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536CE9B" w14:textId="0C972103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149.732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2A0C79B" w14:textId="26D58E37" w:rsidR="008C3C03" w:rsidRPr="00AC362C" w:rsidRDefault="0053237E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ROSENY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NUNES MILHOMEM</w:t>
            </w:r>
          </w:p>
        </w:tc>
        <w:tc>
          <w:tcPr>
            <w:tcW w:w="794" w:type="pct"/>
            <w:vAlign w:val="center"/>
          </w:tcPr>
          <w:p w14:paraId="2D166119" w14:textId="39EAE25E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4E97C31D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F2510DE" w14:textId="0D326B3B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364B">
              <w:rPr>
                <w:rFonts w:ascii="Times New Roman" w:hAnsi="Times New Roman" w:cs="Times New Roman"/>
                <w:sz w:val="18"/>
                <w:szCs w:val="18"/>
              </w:rPr>
              <w:t>188/2022</w:t>
            </w:r>
          </w:p>
        </w:tc>
      </w:tr>
    </w:tbl>
    <w:p w14:paraId="08596880" w14:textId="310586D2" w:rsidR="008C3C03" w:rsidRPr="00C2329C" w:rsidRDefault="00DA22D5" w:rsidP="008C3C03">
      <w:pPr>
        <w:pStyle w:val="Ttulo1"/>
      </w:pPr>
      <w:r>
        <w:lastRenderedPageBreak/>
        <w:t>Seção de Processos Fiscais</w:t>
      </w:r>
      <w:r w:rsidR="008C3C03" w:rsidRPr="00FB6B28">
        <w:rPr>
          <w:b w:val="0"/>
          <w:bCs w:val="0"/>
          <w:color w:val="auto"/>
          <w:sz w:val="24"/>
          <w:szCs w:val="24"/>
        </w:rPr>
        <w:t xml:space="preserve">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C3C03" w:rsidRPr="00C2329C" w14:paraId="6478DB9B" w14:textId="77777777" w:rsidTr="0030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90AB690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B0A97C4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6D11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3507F8C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239FFC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616D1BB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C3C03" w:rsidRPr="00C2329C" w14:paraId="01417274" w14:textId="77777777" w:rsidTr="00306C8F">
        <w:tc>
          <w:tcPr>
            <w:tcW w:w="355" w:type="pct"/>
            <w:noWrap/>
          </w:tcPr>
          <w:p w14:paraId="0B8DC013" w14:textId="77777777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80E488E" w14:textId="41DA6C42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7916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37025D82" w14:textId="213E20DE" w:rsidR="008C3C03" w:rsidRPr="00AC362C" w:rsidRDefault="00927916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70CA099C" w14:textId="2FBD2C04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11/01/2021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11DF8728" w14:textId="77777777" w:rsidR="008C3C03" w:rsidRPr="00AC362C" w:rsidRDefault="008C3C03" w:rsidP="00306C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750C925" w14:textId="7DB7F44E" w:rsidR="008C3C03" w:rsidRPr="00AC362C" w:rsidRDefault="008C3C03" w:rsidP="00306C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7A5662">
              <w:rPr>
                <w:rFonts w:ascii="Times New Roman" w:hAnsi="Times New Roman" w:cs="Times New Roman"/>
                <w:sz w:val="18"/>
                <w:szCs w:val="18"/>
              </w:rPr>
              <w:t xml:space="preserve"> 4/2021</w:t>
            </w:r>
          </w:p>
        </w:tc>
      </w:tr>
    </w:tbl>
    <w:p w14:paraId="3DB62414" w14:textId="77777777" w:rsidR="00930F58" w:rsidRPr="00AC362C" w:rsidRDefault="00930F58" w:rsidP="00FF50DD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95A0" w14:textId="77777777" w:rsidR="00FD7E55" w:rsidRDefault="00FD7E55" w:rsidP="00A03A31">
      <w:pPr>
        <w:spacing w:after="0" w:line="240" w:lineRule="auto"/>
      </w:pPr>
      <w:r>
        <w:separator/>
      </w:r>
    </w:p>
  </w:endnote>
  <w:endnote w:type="continuationSeparator" w:id="0">
    <w:p w14:paraId="416183A3" w14:textId="77777777" w:rsidR="00FD7E55" w:rsidRDefault="00FD7E55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7040" w14:textId="77777777" w:rsidR="00FD7E55" w:rsidRDefault="00FD7E55" w:rsidP="00A03A31">
      <w:pPr>
        <w:spacing w:after="0" w:line="240" w:lineRule="auto"/>
      </w:pPr>
      <w:r>
        <w:separator/>
      </w:r>
    </w:p>
  </w:footnote>
  <w:footnote w:type="continuationSeparator" w:id="0">
    <w:p w14:paraId="2E999A3B" w14:textId="77777777" w:rsidR="00FD7E55" w:rsidRDefault="00FD7E55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074288" w:rsidRPr="00E654A1" w14:paraId="2393C7E3" w14:textId="77777777" w:rsidTr="008A0AF6">
      <w:tc>
        <w:tcPr>
          <w:tcW w:w="1021" w:type="dxa"/>
        </w:tcPr>
        <w:p w14:paraId="6A33C1FE" w14:textId="77777777" w:rsidR="00074288" w:rsidRDefault="00074288" w:rsidP="008A0AF6">
          <w:pPr>
            <w:pStyle w:val="Cabealho"/>
          </w:pPr>
        </w:p>
      </w:tc>
      <w:tc>
        <w:tcPr>
          <w:tcW w:w="4252" w:type="dxa"/>
        </w:tcPr>
        <w:p w14:paraId="5EA60ED4" w14:textId="77777777" w:rsidR="00074288" w:rsidRPr="00A03A31" w:rsidRDefault="00074288" w:rsidP="008A0AF6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77682661" w14:textId="77777777" w:rsidR="00074288" w:rsidRDefault="00074288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5DD85269" wp14:editId="4EDE6514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954C0C" w14:textId="77777777" w:rsidR="00074288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07936F75" w14:textId="77777777" w:rsidR="00074288" w:rsidRPr="00896AC6" w:rsidRDefault="00074288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E27A229" w14:textId="77777777" w:rsidR="00A03A31" w:rsidRDefault="00A03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010A2"/>
    <w:rsid w:val="000076F4"/>
    <w:rsid w:val="00011043"/>
    <w:rsid w:val="00017955"/>
    <w:rsid w:val="00035012"/>
    <w:rsid w:val="00035919"/>
    <w:rsid w:val="00036376"/>
    <w:rsid w:val="0004080A"/>
    <w:rsid w:val="00050CCB"/>
    <w:rsid w:val="00053485"/>
    <w:rsid w:val="000541D2"/>
    <w:rsid w:val="0005460D"/>
    <w:rsid w:val="00056BE4"/>
    <w:rsid w:val="00074288"/>
    <w:rsid w:val="00093FA6"/>
    <w:rsid w:val="000B2D7D"/>
    <w:rsid w:val="000B39AB"/>
    <w:rsid w:val="000C2292"/>
    <w:rsid w:val="000C59F6"/>
    <w:rsid w:val="000D1AA1"/>
    <w:rsid w:val="000F1B16"/>
    <w:rsid w:val="00117DB7"/>
    <w:rsid w:val="00136744"/>
    <w:rsid w:val="0014496B"/>
    <w:rsid w:val="001519A1"/>
    <w:rsid w:val="001532B3"/>
    <w:rsid w:val="00160D54"/>
    <w:rsid w:val="0016289C"/>
    <w:rsid w:val="00172F9B"/>
    <w:rsid w:val="0017315F"/>
    <w:rsid w:val="001952AB"/>
    <w:rsid w:val="00195478"/>
    <w:rsid w:val="001A12D9"/>
    <w:rsid w:val="001A13F5"/>
    <w:rsid w:val="001D0F95"/>
    <w:rsid w:val="001E2C81"/>
    <w:rsid w:val="001E37A1"/>
    <w:rsid w:val="001F1B8A"/>
    <w:rsid w:val="002040B6"/>
    <w:rsid w:val="00204AB7"/>
    <w:rsid w:val="00207854"/>
    <w:rsid w:val="00217923"/>
    <w:rsid w:val="00220618"/>
    <w:rsid w:val="002216A3"/>
    <w:rsid w:val="002218DA"/>
    <w:rsid w:val="00225A09"/>
    <w:rsid w:val="002471F7"/>
    <w:rsid w:val="00247C48"/>
    <w:rsid w:val="00251825"/>
    <w:rsid w:val="00251D92"/>
    <w:rsid w:val="002639C4"/>
    <w:rsid w:val="0027362C"/>
    <w:rsid w:val="0027615E"/>
    <w:rsid w:val="00285050"/>
    <w:rsid w:val="00287CE4"/>
    <w:rsid w:val="00291B03"/>
    <w:rsid w:val="002A1681"/>
    <w:rsid w:val="002E6D12"/>
    <w:rsid w:val="002F7EF9"/>
    <w:rsid w:val="003010B5"/>
    <w:rsid w:val="00301223"/>
    <w:rsid w:val="0031125F"/>
    <w:rsid w:val="00325D7D"/>
    <w:rsid w:val="0034634B"/>
    <w:rsid w:val="00353801"/>
    <w:rsid w:val="00366538"/>
    <w:rsid w:val="00390403"/>
    <w:rsid w:val="003907AF"/>
    <w:rsid w:val="003A0781"/>
    <w:rsid w:val="003A1D36"/>
    <w:rsid w:val="003A5F39"/>
    <w:rsid w:val="003C6CFF"/>
    <w:rsid w:val="003D5304"/>
    <w:rsid w:val="004407D2"/>
    <w:rsid w:val="0046136B"/>
    <w:rsid w:val="0046364B"/>
    <w:rsid w:val="00467838"/>
    <w:rsid w:val="00475177"/>
    <w:rsid w:val="00493D81"/>
    <w:rsid w:val="004A12E5"/>
    <w:rsid w:val="004B6F63"/>
    <w:rsid w:val="004C0863"/>
    <w:rsid w:val="004C1070"/>
    <w:rsid w:val="004E28F3"/>
    <w:rsid w:val="004F15B3"/>
    <w:rsid w:val="00510E84"/>
    <w:rsid w:val="005135FA"/>
    <w:rsid w:val="005201B9"/>
    <w:rsid w:val="00523DB4"/>
    <w:rsid w:val="0053237E"/>
    <w:rsid w:val="00573843"/>
    <w:rsid w:val="005961E7"/>
    <w:rsid w:val="005C74FE"/>
    <w:rsid w:val="005C7FA9"/>
    <w:rsid w:val="005E7FF3"/>
    <w:rsid w:val="00602B81"/>
    <w:rsid w:val="00605029"/>
    <w:rsid w:val="00641453"/>
    <w:rsid w:val="0065250B"/>
    <w:rsid w:val="00661AD9"/>
    <w:rsid w:val="00664966"/>
    <w:rsid w:val="006701D2"/>
    <w:rsid w:val="0067258D"/>
    <w:rsid w:val="0067488C"/>
    <w:rsid w:val="00683EEF"/>
    <w:rsid w:val="0068556D"/>
    <w:rsid w:val="006A52A7"/>
    <w:rsid w:val="006B1786"/>
    <w:rsid w:val="006E301B"/>
    <w:rsid w:val="006F08B2"/>
    <w:rsid w:val="006F0A7C"/>
    <w:rsid w:val="00710B12"/>
    <w:rsid w:val="00712954"/>
    <w:rsid w:val="007450E7"/>
    <w:rsid w:val="00751953"/>
    <w:rsid w:val="00773699"/>
    <w:rsid w:val="007A5662"/>
    <w:rsid w:val="007D7DE0"/>
    <w:rsid w:val="007F25D4"/>
    <w:rsid w:val="00815670"/>
    <w:rsid w:val="0083707D"/>
    <w:rsid w:val="008457AE"/>
    <w:rsid w:val="00867A5B"/>
    <w:rsid w:val="008724B5"/>
    <w:rsid w:val="00874FE4"/>
    <w:rsid w:val="00890954"/>
    <w:rsid w:val="00895045"/>
    <w:rsid w:val="0089517F"/>
    <w:rsid w:val="008C3C03"/>
    <w:rsid w:val="008D53CF"/>
    <w:rsid w:val="008E0935"/>
    <w:rsid w:val="008E3574"/>
    <w:rsid w:val="008E4518"/>
    <w:rsid w:val="009021B0"/>
    <w:rsid w:val="009023F3"/>
    <w:rsid w:val="00927916"/>
    <w:rsid w:val="00930F58"/>
    <w:rsid w:val="00935B6B"/>
    <w:rsid w:val="00947872"/>
    <w:rsid w:val="00957BA3"/>
    <w:rsid w:val="00974D47"/>
    <w:rsid w:val="009A3E48"/>
    <w:rsid w:val="009B2D30"/>
    <w:rsid w:val="009D514B"/>
    <w:rsid w:val="009E6C76"/>
    <w:rsid w:val="009E6D2D"/>
    <w:rsid w:val="00A03A31"/>
    <w:rsid w:val="00A0672E"/>
    <w:rsid w:val="00A2610F"/>
    <w:rsid w:val="00A358AC"/>
    <w:rsid w:val="00A428B6"/>
    <w:rsid w:val="00A5109C"/>
    <w:rsid w:val="00A60E24"/>
    <w:rsid w:val="00A747AF"/>
    <w:rsid w:val="00A75EFF"/>
    <w:rsid w:val="00A80B56"/>
    <w:rsid w:val="00A80BA1"/>
    <w:rsid w:val="00AA7FB6"/>
    <w:rsid w:val="00AB5EA5"/>
    <w:rsid w:val="00AC362C"/>
    <w:rsid w:val="00AC75AC"/>
    <w:rsid w:val="00AD49E7"/>
    <w:rsid w:val="00AF466F"/>
    <w:rsid w:val="00B155DC"/>
    <w:rsid w:val="00B62FD4"/>
    <w:rsid w:val="00B678B5"/>
    <w:rsid w:val="00B750EF"/>
    <w:rsid w:val="00B849BA"/>
    <w:rsid w:val="00B86E43"/>
    <w:rsid w:val="00BA3F0C"/>
    <w:rsid w:val="00BF1C85"/>
    <w:rsid w:val="00BF77B0"/>
    <w:rsid w:val="00C13F24"/>
    <w:rsid w:val="00C2329C"/>
    <w:rsid w:val="00C424F4"/>
    <w:rsid w:val="00CA45AE"/>
    <w:rsid w:val="00CB0B0D"/>
    <w:rsid w:val="00CB174A"/>
    <w:rsid w:val="00CC2026"/>
    <w:rsid w:val="00CD1F4B"/>
    <w:rsid w:val="00CF5C67"/>
    <w:rsid w:val="00CF5FB2"/>
    <w:rsid w:val="00D13B0B"/>
    <w:rsid w:val="00D14CB4"/>
    <w:rsid w:val="00D26162"/>
    <w:rsid w:val="00D44D3D"/>
    <w:rsid w:val="00D82CE6"/>
    <w:rsid w:val="00D860E7"/>
    <w:rsid w:val="00D95B14"/>
    <w:rsid w:val="00DA22D5"/>
    <w:rsid w:val="00DB4168"/>
    <w:rsid w:val="00DB6433"/>
    <w:rsid w:val="00DF423C"/>
    <w:rsid w:val="00DF48D1"/>
    <w:rsid w:val="00E34ACF"/>
    <w:rsid w:val="00E41F11"/>
    <w:rsid w:val="00E56332"/>
    <w:rsid w:val="00E61441"/>
    <w:rsid w:val="00E712CA"/>
    <w:rsid w:val="00E71DBF"/>
    <w:rsid w:val="00E723BA"/>
    <w:rsid w:val="00E74B01"/>
    <w:rsid w:val="00E94510"/>
    <w:rsid w:val="00EB53CB"/>
    <w:rsid w:val="00ED0AC6"/>
    <w:rsid w:val="00EF751B"/>
    <w:rsid w:val="00F04901"/>
    <w:rsid w:val="00F140A7"/>
    <w:rsid w:val="00F155CC"/>
    <w:rsid w:val="00F3336F"/>
    <w:rsid w:val="00F362EC"/>
    <w:rsid w:val="00F4355A"/>
    <w:rsid w:val="00F472A1"/>
    <w:rsid w:val="00F620C1"/>
    <w:rsid w:val="00F62223"/>
    <w:rsid w:val="00F71A59"/>
    <w:rsid w:val="00F84A0D"/>
    <w:rsid w:val="00FB4860"/>
    <w:rsid w:val="00FB6B28"/>
    <w:rsid w:val="00FD68D8"/>
    <w:rsid w:val="00FD7E55"/>
    <w:rsid w:val="00FE7421"/>
    <w:rsid w:val="00FF0E0D"/>
    <w:rsid w:val="00FF4469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3164C"/>
  <w15:docId w15:val="{E5E85257-95F8-45DE-BCDF-0C0EE699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4FFB-A499-4710-A435-E3F2D4D9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Glaudstony Cavalcante Maia da Costa</dc:creator>
  <cp:keywords/>
  <dc:description/>
  <cp:lastModifiedBy>Paulo Barbosa</cp:lastModifiedBy>
  <cp:revision>4</cp:revision>
  <cp:lastPrinted>2023-05-25T13:14:00Z</cp:lastPrinted>
  <dcterms:created xsi:type="dcterms:W3CDTF">2023-05-25T13:15:00Z</dcterms:created>
  <dcterms:modified xsi:type="dcterms:W3CDTF">2023-05-25T16:41:00Z</dcterms:modified>
</cp:coreProperties>
</file>