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353147">
        <w:rPr>
          <w:b/>
          <w:sz w:val="22"/>
        </w:rPr>
        <w:t>76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072B41">
        <w:rPr>
          <w:b/>
          <w:sz w:val="22"/>
        </w:rPr>
        <w:t>2326</w:t>
      </w:r>
      <w:r w:rsidR="00353147">
        <w:rPr>
          <w:b/>
          <w:sz w:val="22"/>
        </w:rPr>
        <w:t>4822</w:t>
      </w:r>
      <w:r w:rsidR="00454FB3">
        <w:rPr>
          <w:b/>
          <w:sz w:val="22"/>
        </w:rPr>
        <w:t>/201</w:t>
      </w:r>
      <w:r w:rsidR="00955A1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353147">
        <w:rPr>
          <w:b/>
          <w:sz w:val="22"/>
        </w:rPr>
        <w:t>VALDIR DE JESUS MARTINS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D95A9A" w:rsidRPr="00353147" w:rsidRDefault="00B22A3C" w:rsidP="00D95A9A">
      <w:pPr>
        <w:jc w:val="both"/>
        <w:rPr>
          <w:sz w:val="20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353147" w:rsidRPr="00353147">
        <w:rPr>
          <w:sz w:val="22"/>
        </w:rPr>
        <w:t xml:space="preserve">Dispõe sobre a manutenção do Auto de Infração, por </w:t>
      </w:r>
      <w:proofErr w:type="spellStart"/>
      <w:r w:rsidR="00353147" w:rsidRPr="00353147">
        <w:rPr>
          <w:sz w:val="22"/>
        </w:rPr>
        <w:t>infringência</w:t>
      </w:r>
      <w:proofErr w:type="spellEnd"/>
      <w:r w:rsidR="00353147" w:rsidRPr="00353147">
        <w:rPr>
          <w:sz w:val="22"/>
        </w:rPr>
        <w:t xml:space="preserve"> ao Art. 59°, da Lei Federal 5.194/66 - Pessoa Jurídica Exercendo Atividade Neste Regional Sem Registro.</w:t>
      </w:r>
    </w:p>
    <w:p w:rsidR="008C7CB4" w:rsidRPr="008C7CB4" w:rsidRDefault="008C7CB4" w:rsidP="00D95A9A">
      <w:pPr>
        <w:jc w:val="both"/>
        <w:rPr>
          <w:b/>
          <w:bCs/>
          <w:sz w:val="20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594BAC">
      <w:pPr>
        <w:jc w:val="both"/>
        <w:rPr>
          <w:b/>
          <w:sz w:val="22"/>
          <w:szCs w:val="22"/>
        </w:rPr>
      </w:pPr>
      <w:r w:rsidRPr="00673A48">
        <w:rPr>
          <w:sz w:val="22"/>
          <w:szCs w:val="22"/>
        </w:rPr>
        <w:t>A Câmara Especializada de Engenharia Mecânica e</w:t>
      </w:r>
      <w:r w:rsidR="00D349CD" w:rsidRPr="00673A48">
        <w:rPr>
          <w:sz w:val="22"/>
          <w:szCs w:val="22"/>
        </w:rPr>
        <w:t xml:space="preserve"> Metalúrgica e</w:t>
      </w:r>
      <w:r w:rsidRPr="00673A48">
        <w:rPr>
          <w:sz w:val="22"/>
          <w:szCs w:val="22"/>
        </w:rPr>
        <w:t xml:space="preserve"> Geologia e Minas - CEEMM, </w:t>
      </w:r>
      <w:r w:rsidR="00353147" w:rsidRPr="00353147">
        <w:rPr>
          <w:sz w:val="22"/>
        </w:rPr>
        <w:t xml:space="preserve">apreciando o Auto de Infração que trata de suposta </w:t>
      </w:r>
      <w:proofErr w:type="spellStart"/>
      <w:r w:rsidR="00353147" w:rsidRPr="00353147">
        <w:rPr>
          <w:sz w:val="22"/>
        </w:rPr>
        <w:t>infrigência</w:t>
      </w:r>
      <w:proofErr w:type="spellEnd"/>
      <w:r w:rsidR="00353147" w:rsidRPr="00353147">
        <w:rPr>
          <w:sz w:val="22"/>
        </w:rPr>
        <w:t xml:space="preserve"> ao Art. 59°, da Lei Federal 5.194/66 - Pessoa Jurídica Exercendo Atividade Neste Regional Sem Registro, quando da realização de obras/serviços reservados aos profissionais do Sistema </w:t>
      </w:r>
      <w:proofErr w:type="spellStart"/>
      <w:r w:rsidR="00353147" w:rsidRPr="00353147">
        <w:rPr>
          <w:sz w:val="22"/>
        </w:rPr>
        <w:t>Confea</w:t>
      </w:r>
      <w:proofErr w:type="spellEnd"/>
      <w:r w:rsidR="00353147" w:rsidRPr="00353147">
        <w:rPr>
          <w:sz w:val="22"/>
        </w:rPr>
        <w:t>/Creas. 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="00353147" w:rsidRPr="00353147">
        <w:rPr>
          <w:sz w:val="22"/>
        </w:rPr>
        <w:t>66.</w:t>
      </w:r>
      <w:proofErr w:type="gramEnd"/>
      <w:r w:rsidR="00353147" w:rsidRPr="00353147">
        <w:rPr>
          <w:sz w:val="22"/>
        </w:rPr>
        <w:t xml:space="preserve">Considerando que o valor da multa encontra-se estipulada no Auto de Infração Considerando que o valor da multa encontra-se estipulada no Auto de Infração. Considerando o Parecer Técnico. Considerando que as provas apresentadas tipificam o ato </w:t>
      </w:r>
      <w:proofErr w:type="spellStart"/>
      <w:r w:rsidR="00353147" w:rsidRPr="00353147">
        <w:rPr>
          <w:sz w:val="22"/>
        </w:rPr>
        <w:t>infracionário</w:t>
      </w:r>
      <w:proofErr w:type="spellEnd"/>
      <w:r w:rsidR="00673A48" w:rsidRPr="008C7CB4">
        <w:rPr>
          <w:sz w:val="22"/>
          <w:szCs w:val="22"/>
        </w:rPr>
        <w:t>.</w:t>
      </w:r>
      <w:r w:rsidR="00955A1C" w:rsidRPr="00673A48">
        <w:rPr>
          <w:sz w:val="22"/>
          <w:szCs w:val="22"/>
        </w:rPr>
        <w:t xml:space="preserve"> </w:t>
      </w:r>
      <w:r w:rsidR="00955A1C" w:rsidRPr="00673A48">
        <w:rPr>
          <w:b/>
          <w:sz w:val="22"/>
          <w:szCs w:val="22"/>
        </w:rPr>
        <w:t>DECIDIU</w:t>
      </w:r>
      <w:r w:rsidR="00955A1C" w:rsidRPr="00955A1C">
        <w:rPr>
          <w:sz w:val="22"/>
          <w:szCs w:val="22"/>
        </w:rPr>
        <w:t>,</w:t>
      </w:r>
      <w:r w:rsidR="00955A1C">
        <w:rPr>
          <w:sz w:val="22"/>
          <w:szCs w:val="22"/>
        </w:rPr>
        <w:t xml:space="preserve"> </w:t>
      </w:r>
      <w:r w:rsidR="00955A1C" w:rsidRPr="00955A1C">
        <w:rPr>
          <w:sz w:val="22"/>
          <w:szCs w:val="22"/>
        </w:rPr>
        <w:t>por unanimidade, pela manu</w:t>
      </w:r>
      <w:r w:rsidR="00955A1C">
        <w:rPr>
          <w:sz w:val="22"/>
          <w:szCs w:val="22"/>
        </w:rPr>
        <w:t>tenção do Auto</w:t>
      </w:r>
      <w:r w:rsidR="00955A1C" w:rsidRPr="00955A1C">
        <w:rPr>
          <w:sz w:val="22"/>
          <w:szCs w:val="22"/>
        </w:rPr>
        <w:t xml:space="preserve"> de Infração e notificação, </w:t>
      </w:r>
      <w:r w:rsidR="00955A1C">
        <w:rPr>
          <w:sz w:val="22"/>
          <w:szCs w:val="22"/>
        </w:rPr>
        <w:t>devendo o interessado</w:t>
      </w:r>
      <w:r w:rsidR="00955A1C" w:rsidRPr="00955A1C">
        <w:rPr>
          <w:sz w:val="22"/>
          <w:szCs w:val="22"/>
        </w:rPr>
        <w:t xml:space="preserve"> efetuar o pagamento</w:t>
      </w:r>
      <w:r w:rsidR="00955A1C">
        <w:rPr>
          <w:sz w:val="22"/>
          <w:szCs w:val="22"/>
        </w:rPr>
        <w:t xml:space="preserve"> da multa no respectivo valor lavrado</w:t>
      </w:r>
      <w:r w:rsidRPr="00955A1C">
        <w:rPr>
          <w:sz w:val="22"/>
          <w:szCs w:val="22"/>
        </w:rPr>
        <w:t xml:space="preserve">. </w:t>
      </w:r>
      <w:r w:rsidR="00594BAC" w:rsidRPr="00955A1C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955A1C">
        <w:rPr>
          <w:sz w:val="22"/>
          <w:szCs w:val="22"/>
        </w:rPr>
        <w:t>Sure</w:t>
      </w:r>
      <w:proofErr w:type="spellEnd"/>
      <w:r w:rsidR="00594BAC" w:rsidRPr="00955A1C">
        <w:rPr>
          <w:sz w:val="22"/>
          <w:szCs w:val="22"/>
        </w:rPr>
        <w:t xml:space="preserve"> </w:t>
      </w:r>
      <w:proofErr w:type="spellStart"/>
      <w:r w:rsidR="00594BAC" w:rsidRPr="00955A1C">
        <w:rPr>
          <w:sz w:val="22"/>
          <w:szCs w:val="22"/>
        </w:rPr>
        <w:t>Soeiro</w:t>
      </w:r>
      <w:proofErr w:type="spellEnd"/>
      <w:r w:rsidR="00594BAC" w:rsidRPr="00955A1C">
        <w:rPr>
          <w:sz w:val="22"/>
          <w:szCs w:val="22"/>
        </w:rPr>
        <w:t>,</w:t>
      </w:r>
      <w:r w:rsidRPr="00955A1C">
        <w:rPr>
          <w:sz w:val="22"/>
          <w:szCs w:val="22"/>
        </w:rPr>
        <w:t xml:space="preserve"> tendo sido este processo</w:t>
      </w:r>
      <w:r w:rsidRPr="00D349CD">
        <w:rPr>
          <w:sz w:val="22"/>
          <w:szCs w:val="22"/>
        </w:rPr>
        <w:t xml:space="preserve"> relatado pelo Conselheiro (a) </w:t>
      </w:r>
      <w:r w:rsidR="001B23AD" w:rsidRPr="00D349CD">
        <w:rPr>
          <w:sz w:val="22"/>
          <w:szCs w:val="22"/>
        </w:rPr>
        <w:t>Eng. Mec./Eng. Seg. Trab. Ricardo José Lopes Batista</w:t>
      </w:r>
      <w:r w:rsidR="00B61A62">
        <w:rPr>
          <w:sz w:val="22"/>
          <w:szCs w:val="22"/>
        </w:rPr>
        <w:t>.</w:t>
      </w:r>
      <w:r w:rsidRPr="00D349CD">
        <w:rPr>
          <w:sz w:val="22"/>
          <w:szCs w:val="22"/>
        </w:rPr>
        <w:t xml:space="preserve"> </w:t>
      </w:r>
      <w:r w:rsidR="00B61A62">
        <w:rPr>
          <w:sz w:val="22"/>
          <w:szCs w:val="22"/>
        </w:rPr>
        <w:t>V</w:t>
      </w:r>
      <w:r w:rsidR="00594BAC" w:rsidRPr="00D349CD">
        <w:rPr>
          <w:sz w:val="22"/>
          <w:szCs w:val="22"/>
        </w:rPr>
        <w:t xml:space="preserve">otaram favoravelmente os senhores Conselheiros: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349CD">
        <w:rPr>
          <w:sz w:val="22"/>
          <w:szCs w:val="22"/>
        </w:rPr>
        <w:t>Lucca</w:t>
      </w:r>
      <w:proofErr w:type="spellEnd"/>
      <w:r w:rsidR="00594BAC" w:rsidRPr="00D349CD">
        <w:rPr>
          <w:sz w:val="22"/>
          <w:szCs w:val="22"/>
        </w:rPr>
        <w:t xml:space="preserve"> Soares do Valle; Eng. Naval Gelson Ferreira da Silva Neto;</w:t>
      </w:r>
      <w:r w:rsidR="00C51404" w:rsidRPr="00D349CD">
        <w:rPr>
          <w:sz w:val="22"/>
          <w:szCs w:val="22"/>
        </w:rPr>
        <w:t xml:space="preserve"> Eng. Prod. </w:t>
      </w:r>
      <w:proofErr w:type="spellStart"/>
      <w:r w:rsidR="00C51404" w:rsidRPr="00D349CD">
        <w:rPr>
          <w:sz w:val="22"/>
          <w:szCs w:val="22"/>
        </w:rPr>
        <w:t>Leony</w:t>
      </w:r>
      <w:proofErr w:type="spellEnd"/>
      <w:r w:rsidR="00C51404" w:rsidRPr="00D349CD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</w:t>
      </w:r>
      <w:proofErr w:type="gramStart"/>
      <w:r w:rsidR="00594BAC" w:rsidRPr="00D8322F">
        <w:rPr>
          <w:sz w:val="22"/>
          <w:szCs w:val="22"/>
        </w:rPr>
        <w:t>se</w:t>
      </w:r>
      <w:r w:rsidR="00594BAC" w:rsidRPr="00D95A9A">
        <w:rPr>
          <w:sz w:val="22"/>
          <w:szCs w:val="22"/>
        </w:rPr>
        <w:t>.</w:t>
      </w:r>
      <w:proofErr w:type="gramEnd"/>
      <w:r w:rsidR="00594BAC" w:rsidRPr="00D95A9A">
        <w:rPr>
          <w:sz w:val="22"/>
          <w:szCs w:val="22"/>
        </w:rPr>
        <w:t>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B" w:rsidRDefault="00D6740B" w:rsidP="00CA4B56">
      <w:pPr>
        <w:pStyle w:val="Rodap"/>
      </w:pPr>
      <w:r>
        <w:separator/>
      </w:r>
    </w:p>
  </w:endnote>
  <w:endnote w:type="continuationSeparator" w:id="1">
    <w:p w:rsidR="00D6740B" w:rsidRDefault="00D6740B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8644E7" w:rsidRDefault="00D6740B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B" w:rsidRDefault="00D6740B" w:rsidP="00CA4B56">
      <w:pPr>
        <w:pStyle w:val="Rodap"/>
      </w:pPr>
      <w:r>
        <w:separator/>
      </w:r>
    </w:p>
  </w:footnote>
  <w:footnote w:type="continuationSeparator" w:id="1">
    <w:p w:rsidR="00D6740B" w:rsidRDefault="00D6740B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5E18A2" w:rsidRDefault="00D6740B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40B" w:rsidRPr="00221A57" w:rsidRDefault="00D6740B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D6740B" w:rsidRDefault="00D6740B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D6740B" w:rsidRPr="005E18A2" w:rsidRDefault="00D6740B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1811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41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54CA1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3AD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314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1F66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3A48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092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C7CB4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5A1C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1A62"/>
    <w:rsid w:val="00B64C8B"/>
    <w:rsid w:val="00B6780C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14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2019-04-11T22:22:00Z</cp:lastPrinted>
  <dcterms:created xsi:type="dcterms:W3CDTF">2019-04-15T13:42:00Z</dcterms:created>
  <dcterms:modified xsi:type="dcterms:W3CDTF">2019-04-15T13:42:00Z</dcterms:modified>
</cp:coreProperties>
</file>